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olor w:val="000000" w:themeColor="text1"/>
          <w:sz w:val="112"/>
          <w:szCs w:val="112"/>
          <w:lang w:eastAsia="zh-CN"/>
          <w14:textFill>
            <w14:solidFill>
              <w14:schemeClr w14:val="tx1"/>
            </w14:solidFill>
          </w14:textFill>
        </w:rPr>
      </w:pPr>
      <w:bookmarkStart w:id="0" w:name="_GoBack"/>
      <w:r>
        <w:rPr>
          <w:rFonts w:hint="eastAsia"/>
          <w:color w:val="000000" w:themeColor="text1"/>
          <w:sz w:val="112"/>
          <w:szCs w:val="112"/>
          <w:lang w:eastAsia="zh-CN"/>
          <w14:textFill>
            <w14:solidFill>
              <w14:schemeClr w14:val="tx1"/>
            </w14:solidFill>
          </w14:textFill>
        </w:rPr>
        <w:t>鼠</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olor w:val="000000" w:themeColor="text1"/>
          <w:sz w:val="112"/>
          <w:szCs w:val="112"/>
          <w:lang w:eastAsia="zh-CN"/>
          <w14:textFill>
            <w14:solidFill>
              <w14:schemeClr w14:val="tx1"/>
            </w14:solidFill>
          </w14:textFill>
        </w:rPr>
      </w:pPr>
      <w:r>
        <w:rPr>
          <w:rFonts w:hint="eastAsia"/>
          <w:color w:val="000000" w:themeColor="text1"/>
          <w:sz w:val="112"/>
          <w:szCs w:val="112"/>
          <w:lang w:eastAsia="zh-CN"/>
          <w14:textFill>
            <w14:solidFill>
              <w14:schemeClr w14:val="tx1"/>
            </w14:solidFill>
          </w14:textFill>
        </w:rPr>
        <w:t>疫</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olor w:val="000000" w:themeColor="text1"/>
          <w:sz w:val="112"/>
          <w:szCs w:val="112"/>
          <w:lang w:eastAsia="zh-CN"/>
          <w14:textFill>
            <w14:solidFill>
              <w14:schemeClr w14:val="tx1"/>
            </w14:solidFill>
          </w14:textFill>
        </w:rPr>
      </w:pPr>
      <w:r>
        <w:rPr>
          <w:rFonts w:hint="eastAsia"/>
          <w:color w:val="000000" w:themeColor="text1"/>
          <w:sz w:val="112"/>
          <w:szCs w:val="112"/>
          <w:lang w:eastAsia="zh-CN"/>
          <w14:textFill>
            <w14:solidFill>
              <w14:schemeClr w14:val="tx1"/>
            </w14:solidFill>
          </w14:textFill>
        </w:rPr>
        <w:t>防</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olor w:val="000000" w:themeColor="text1"/>
          <w:sz w:val="112"/>
          <w:szCs w:val="112"/>
          <w:lang w:eastAsia="zh-CN"/>
          <w14:textFill>
            <w14:solidFill>
              <w14:schemeClr w14:val="tx1"/>
            </w14:solidFill>
          </w14:textFill>
        </w:rPr>
      </w:pPr>
      <w:r>
        <w:rPr>
          <w:rFonts w:hint="eastAsia"/>
          <w:color w:val="000000" w:themeColor="text1"/>
          <w:sz w:val="112"/>
          <w:szCs w:val="112"/>
          <w:lang w:eastAsia="zh-CN"/>
          <w14:textFill>
            <w14:solidFill>
              <w14:schemeClr w14:val="tx1"/>
            </w14:solidFill>
          </w14:textFill>
        </w:rPr>
        <w:t>控</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olor w:val="000000" w:themeColor="text1"/>
          <w:sz w:val="112"/>
          <w:szCs w:val="112"/>
          <w:lang w:eastAsia="zh-CN"/>
          <w14:textFill>
            <w14:solidFill>
              <w14:schemeClr w14:val="tx1"/>
            </w14:solidFill>
          </w14:textFill>
        </w:rPr>
      </w:pPr>
      <w:r>
        <w:rPr>
          <w:rFonts w:hint="eastAsia"/>
          <w:color w:val="000000" w:themeColor="text1"/>
          <w:sz w:val="112"/>
          <w:szCs w:val="112"/>
          <w:lang w:eastAsia="zh-CN"/>
          <w14:textFill>
            <w14:solidFill>
              <w14:schemeClr w14:val="tx1"/>
            </w14:solidFill>
          </w14:textFill>
        </w:rPr>
        <w:t>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olor w:val="000000" w:themeColor="text1"/>
          <w:sz w:val="112"/>
          <w:szCs w:val="112"/>
          <w:lang w:eastAsia="zh-CN"/>
          <w14:textFill>
            <w14:solidFill>
              <w14:schemeClr w14:val="tx1"/>
            </w14:solidFill>
          </w14:textFill>
        </w:rPr>
      </w:pPr>
      <w:r>
        <w:rPr>
          <w:rFonts w:hint="eastAsia"/>
          <w:color w:val="000000" w:themeColor="text1"/>
          <w:sz w:val="112"/>
          <w:szCs w:val="112"/>
          <w:lang w:eastAsia="zh-CN"/>
          <w14:textFill>
            <w14:solidFill>
              <w14:schemeClr w14:val="tx1"/>
            </w14:solidFill>
          </w14:textFill>
        </w:rPr>
        <w:t>作</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olor w:val="000000" w:themeColor="text1"/>
          <w:sz w:val="112"/>
          <w:szCs w:val="112"/>
          <w:lang w:eastAsia="zh-CN"/>
          <w14:textFill>
            <w14:solidFill>
              <w14:schemeClr w14:val="tx1"/>
            </w14:solidFill>
          </w14:textFill>
        </w:rPr>
      </w:pPr>
      <w:r>
        <w:rPr>
          <w:rFonts w:hint="eastAsia"/>
          <w:color w:val="000000" w:themeColor="text1"/>
          <w:sz w:val="112"/>
          <w:szCs w:val="112"/>
          <w:lang w:eastAsia="zh-CN"/>
          <w14:textFill>
            <w14:solidFill>
              <w14:schemeClr w14:val="tx1"/>
            </w14:solidFill>
          </w14:textFill>
        </w:rPr>
        <w:t>指</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Theme="minorEastAsia"/>
          <w:color w:val="000000" w:themeColor="text1"/>
          <w:sz w:val="112"/>
          <w:szCs w:val="112"/>
          <w:lang w:eastAsia="zh-CN"/>
          <w14:textFill>
            <w14:solidFill>
              <w14:schemeClr w14:val="tx1"/>
            </w14:solidFill>
          </w14:textFill>
        </w:rPr>
      </w:pPr>
      <w:r>
        <w:rPr>
          <w:rFonts w:hint="eastAsia"/>
          <w:color w:val="000000" w:themeColor="text1"/>
          <w:sz w:val="112"/>
          <w:szCs w:val="112"/>
          <w:lang w:eastAsia="zh-CN"/>
          <w14:textFill>
            <w14:solidFill>
              <w14:schemeClr w14:val="tx1"/>
            </w14:solidFill>
          </w14:textFill>
        </w:rPr>
        <w:t>引</w:t>
      </w:r>
    </w:p>
    <w:p>
      <w:pPr>
        <w:adjustRightInd w:val="0"/>
        <w:snapToGrid w:val="0"/>
        <w:spacing w:line="560" w:lineRule="exact"/>
        <w:jc w:val="left"/>
        <w:rPr>
          <w:rFonts w:asciiTheme="majorEastAsia" w:hAnsiTheme="majorEastAsia" w:eastAsiaTheme="majorEastAsia"/>
          <w:color w:val="000000" w:themeColor="text1"/>
          <w:spacing w:val="8"/>
          <w:sz w:val="32"/>
          <w:szCs w:val="32"/>
          <w:shd w:val="clear" w:color="auto" w:fill="FFFFFF"/>
          <w14:textFill>
            <w14:solidFill>
              <w14:schemeClr w14:val="tx1"/>
            </w14:solidFill>
          </w14:textFill>
        </w:rPr>
      </w:pPr>
      <w:r>
        <w:rPr>
          <w:rFonts w:hint="eastAsia"/>
          <w:color w:val="000000" w:themeColor="text1"/>
          <w:spacing w:val="8"/>
          <w:shd w:val="clear" w:color="auto" w:fill="FFFFFF"/>
          <w14:textFill>
            <w14:solidFill>
              <w14:schemeClr w14:val="tx1"/>
            </w14:solidFill>
          </w14:textFill>
        </w:rPr>
        <w:t xml:space="preserve">     </w:t>
      </w:r>
      <w:r>
        <w:rPr>
          <w:rFonts w:hint="eastAsia" w:asciiTheme="majorEastAsia" w:hAnsiTheme="majorEastAsia" w:eastAsiaTheme="majorEastAsia"/>
          <w:color w:val="000000" w:themeColor="text1"/>
          <w:spacing w:val="8"/>
          <w:sz w:val="32"/>
          <w:szCs w:val="32"/>
          <w:shd w:val="clear" w:color="auto" w:fill="FFFFFF"/>
          <w14:textFill>
            <w14:solidFill>
              <w14:schemeClr w14:val="tx1"/>
            </w14:solidFill>
          </w14:textFill>
        </w:rPr>
        <w:t xml:space="preserve"> </w:t>
      </w:r>
    </w:p>
    <w:p>
      <w:pPr>
        <w:adjustRightInd w:val="0"/>
        <w:snapToGrid w:val="0"/>
        <w:spacing w:line="560" w:lineRule="exact"/>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r>
        <w:rPr>
          <w:rFonts w:hint="eastAsia" w:ascii="方正小标宋简体" w:hAnsi="宋体" w:eastAsia="方正小标宋简体" w:cs="宋体"/>
          <w:b/>
          <w:bCs/>
          <w:color w:val="000000" w:themeColor="text1"/>
          <w:kern w:val="0"/>
          <w:sz w:val="44"/>
          <w:szCs w:val="44"/>
          <w14:textFill>
            <w14:solidFill>
              <w14:schemeClr w14:val="tx1"/>
            </w14:solidFill>
          </w14:textFill>
        </w:rPr>
        <w:t>前　言</w:t>
      </w:r>
    </w:p>
    <w:p>
      <w:pPr>
        <w:adjustRightInd w:val="0"/>
        <w:snapToGrid w:val="0"/>
        <w:spacing w:line="560" w:lineRule="exact"/>
        <w:jc w:val="left"/>
        <w:rPr>
          <w:rFonts w:ascii="方正小标宋简体" w:hAnsi="宋体" w:eastAsia="方正小标宋简体" w:cs="宋体"/>
          <w:b/>
          <w:bCs/>
          <w:color w:val="000000" w:themeColor="text1"/>
          <w:kern w:val="0"/>
          <w:sz w:val="44"/>
          <w:szCs w:val="44"/>
          <w14:textFill>
            <w14:solidFill>
              <w14:schemeClr w14:val="tx1"/>
            </w14:solidFill>
          </w14:textFill>
        </w:rPr>
      </w:pPr>
    </w:p>
    <w:p>
      <w:pPr>
        <w:adjustRightInd w:val="0"/>
        <w:snapToGrid w:val="0"/>
        <w:spacing w:line="560" w:lineRule="exact"/>
        <w:jc w:val="left"/>
        <w:rPr>
          <w:rFonts w:ascii="方正小标宋简体" w:hAnsi="宋体" w:eastAsia="方正小标宋简体" w:cs="宋体"/>
          <w:b/>
          <w:bCs/>
          <w:color w:val="000000" w:themeColor="text1"/>
          <w:kern w:val="0"/>
          <w:sz w:val="44"/>
          <w:szCs w:val="44"/>
          <w14:textFill>
            <w14:solidFill>
              <w14:schemeClr w14:val="tx1"/>
            </w14:solidFill>
          </w14:textFill>
        </w:rPr>
      </w:pPr>
    </w:p>
    <w:p>
      <w:pPr>
        <w:adjustRightInd w:val="0"/>
        <w:snapToGrid w:val="0"/>
        <w:spacing w:line="600" w:lineRule="exact"/>
        <w:ind w:firstLine="672" w:firstLineChars="200"/>
        <w:jc w:val="left"/>
        <w:rPr>
          <w:rFonts w:ascii="楷体_GB2312" w:eastAsia="楷体_GB2312" w:hAnsiTheme="majorEastAsia"/>
          <w:color w:val="000000" w:themeColor="text1"/>
          <w:spacing w:val="8"/>
          <w:sz w:val="32"/>
          <w:szCs w:val="32"/>
          <w:shd w:val="clear" w:color="auto" w:fill="FFFFFF"/>
          <w14:textFill>
            <w14:solidFill>
              <w14:schemeClr w14:val="tx1"/>
            </w14:solidFill>
          </w14:textFill>
        </w:rPr>
      </w:pPr>
      <w:r>
        <w:rPr>
          <w:rFonts w:hint="eastAsia" w:ascii="楷体_GB2312" w:eastAsia="楷体_GB2312" w:hAnsiTheme="majorEastAsia"/>
          <w:color w:val="000000" w:themeColor="text1"/>
          <w:spacing w:val="8"/>
          <w:sz w:val="32"/>
          <w:szCs w:val="32"/>
          <w:shd w:val="clear" w:color="auto" w:fill="FFFFFF"/>
          <w14:textFill>
            <w14:solidFill>
              <w14:schemeClr w14:val="tx1"/>
            </w14:solidFill>
          </w14:textFill>
        </w:rPr>
        <w:t>为进一步明确鼠疫防治各项操作流程，严格落实“五早一就”原则，按照“及时发现、快速处置、精准管控、有效救治”目标要求，依据鼠疫</w:t>
      </w:r>
      <w:r>
        <w:rPr>
          <w:rFonts w:ascii="楷体_GB2312" w:eastAsia="楷体_GB2312" w:hAnsiTheme="majorEastAsia"/>
          <w:color w:val="000000" w:themeColor="text1"/>
          <w:spacing w:val="8"/>
          <w:sz w:val="32"/>
          <w:szCs w:val="32"/>
          <w:shd w:val="clear" w:color="auto" w:fill="FFFFFF"/>
          <w14:textFill>
            <w14:solidFill>
              <w14:schemeClr w14:val="tx1"/>
            </w14:solidFill>
          </w14:textFill>
        </w:rPr>
        <w:t>防控的</w:t>
      </w:r>
      <w:r>
        <w:rPr>
          <w:rFonts w:hint="eastAsia" w:ascii="楷体_GB2312" w:eastAsia="楷体_GB2312" w:hAnsiTheme="majorEastAsia"/>
          <w:color w:val="000000" w:themeColor="text1"/>
          <w:spacing w:val="8"/>
          <w:sz w:val="32"/>
          <w:szCs w:val="32"/>
          <w:shd w:val="clear" w:color="auto" w:fill="FFFFFF"/>
          <w14:textFill>
            <w14:solidFill>
              <w14:schemeClr w14:val="tx1"/>
            </w14:solidFill>
          </w14:textFill>
        </w:rPr>
        <w:t>相关标准</w:t>
      </w:r>
      <w:r>
        <w:rPr>
          <w:rFonts w:ascii="楷体_GB2312" w:eastAsia="楷体_GB2312" w:hAnsiTheme="majorEastAsia"/>
          <w:color w:val="000000" w:themeColor="text1"/>
          <w:spacing w:val="8"/>
          <w:sz w:val="32"/>
          <w:szCs w:val="32"/>
          <w:shd w:val="clear" w:color="auto" w:fill="FFFFFF"/>
          <w14:textFill>
            <w14:solidFill>
              <w14:schemeClr w14:val="tx1"/>
            </w14:solidFill>
          </w14:textFill>
        </w:rPr>
        <w:t>和</w:t>
      </w:r>
      <w:r>
        <w:rPr>
          <w:rFonts w:hint="eastAsia" w:ascii="楷体_GB2312" w:eastAsia="楷体_GB2312" w:hAnsiTheme="majorEastAsia"/>
          <w:color w:val="000000" w:themeColor="text1"/>
          <w:spacing w:val="8"/>
          <w:sz w:val="32"/>
          <w:szCs w:val="32"/>
          <w:shd w:val="clear" w:color="auto" w:fill="FFFFFF"/>
          <w14:textFill>
            <w14:solidFill>
              <w14:schemeClr w14:val="tx1"/>
            </w14:solidFill>
          </w14:textFill>
        </w:rPr>
        <w:t>技术规范以及</w:t>
      </w:r>
      <w:r>
        <w:rPr>
          <w:rFonts w:ascii="楷体_GB2312" w:eastAsia="楷体_GB2312" w:hAnsiTheme="majorEastAsia"/>
          <w:color w:val="000000" w:themeColor="text1"/>
          <w:spacing w:val="8"/>
          <w:sz w:val="32"/>
          <w:szCs w:val="32"/>
          <w:shd w:val="clear" w:color="auto" w:fill="FFFFFF"/>
          <w14:textFill>
            <w14:solidFill>
              <w14:schemeClr w14:val="tx1"/>
            </w14:solidFill>
          </w14:textFill>
        </w:rPr>
        <w:t>国家卫生健康委</w:t>
      </w:r>
      <w:r>
        <w:rPr>
          <w:rFonts w:hint="eastAsia" w:ascii="楷体_GB2312" w:eastAsia="楷体_GB2312" w:hAnsiTheme="majorEastAsia"/>
          <w:color w:val="000000" w:themeColor="text1"/>
          <w:spacing w:val="8"/>
          <w:sz w:val="32"/>
          <w:szCs w:val="32"/>
          <w:shd w:val="clear" w:color="auto" w:fill="FFFFFF"/>
          <w14:textFill>
            <w14:solidFill>
              <w14:schemeClr w14:val="tx1"/>
            </w14:solidFill>
          </w14:textFill>
        </w:rPr>
        <w:t>《鼠疫防控技术</w:t>
      </w:r>
      <w:r>
        <w:rPr>
          <w:rFonts w:ascii="楷体_GB2312" w:eastAsia="楷体_GB2312" w:hAnsiTheme="majorEastAsia"/>
          <w:color w:val="000000" w:themeColor="text1"/>
          <w:spacing w:val="8"/>
          <w:sz w:val="32"/>
          <w:szCs w:val="32"/>
          <w:shd w:val="clear" w:color="auto" w:fill="FFFFFF"/>
          <w14:textFill>
            <w14:solidFill>
              <w14:schemeClr w14:val="tx1"/>
            </w14:solidFill>
          </w14:textFill>
        </w:rPr>
        <w:t>操作手册（</w:t>
      </w:r>
      <w:r>
        <w:rPr>
          <w:rFonts w:hint="eastAsia" w:ascii="楷体_GB2312" w:eastAsia="楷体_GB2312" w:hAnsiTheme="majorEastAsia"/>
          <w:color w:val="000000" w:themeColor="text1"/>
          <w:spacing w:val="8"/>
          <w:sz w:val="32"/>
          <w:szCs w:val="32"/>
          <w:shd w:val="clear" w:color="auto" w:fill="FFFFFF"/>
          <w14:textFill>
            <w14:solidFill>
              <w14:schemeClr w14:val="tx1"/>
            </w14:solidFill>
          </w14:textFill>
        </w:rPr>
        <w:t>试行</w:t>
      </w:r>
      <w:r>
        <w:rPr>
          <w:rFonts w:ascii="楷体_GB2312" w:eastAsia="楷体_GB2312" w:hAnsiTheme="majorEastAsia"/>
          <w:color w:val="000000" w:themeColor="text1"/>
          <w:spacing w:val="8"/>
          <w:sz w:val="32"/>
          <w:szCs w:val="32"/>
          <w:shd w:val="clear" w:color="auto" w:fill="FFFFFF"/>
          <w14:textFill>
            <w14:solidFill>
              <w14:schemeClr w14:val="tx1"/>
            </w14:solidFill>
          </w14:textFill>
        </w:rPr>
        <w:t>）</w:t>
      </w:r>
      <w:r>
        <w:rPr>
          <w:rFonts w:hint="eastAsia" w:ascii="楷体_GB2312" w:eastAsia="楷体_GB2312" w:hAnsiTheme="majorEastAsia"/>
          <w:color w:val="000000" w:themeColor="text1"/>
          <w:spacing w:val="8"/>
          <w:sz w:val="32"/>
          <w:szCs w:val="32"/>
          <w:shd w:val="clear" w:color="auto" w:fill="FFFFFF"/>
          <w14:textFill>
            <w14:solidFill>
              <w14:schemeClr w14:val="tx1"/>
            </w14:solidFill>
          </w14:textFill>
        </w:rPr>
        <w:t>》，我委制定了《巴彦淖尔市医疗卫生机构</w:t>
      </w:r>
      <w:r>
        <w:rPr>
          <w:rFonts w:hint="eastAsia" w:ascii="楷体_GB2312" w:eastAsia="楷体_GB2312" w:hAnsiTheme="majorEastAsia"/>
          <w:color w:val="000000" w:themeColor="text1"/>
          <w:sz w:val="32"/>
          <w:szCs w:val="32"/>
          <w14:textFill>
            <w14:solidFill>
              <w14:schemeClr w14:val="tx1"/>
            </w14:solidFill>
          </w14:textFill>
        </w:rPr>
        <w:t>鼠疫疫情防控工作指引</w:t>
      </w:r>
      <w:r>
        <w:rPr>
          <w:rFonts w:hint="eastAsia" w:ascii="楷体_GB2312" w:eastAsia="楷体_GB2312" w:hAnsiTheme="majorEastAsia"/>
          <w:color w:val="000000" w:themeColor="text1"/>
          <w:spacing w:val="8"/>
          <w:sz w:val="32"/>
          <w:szCs w:val="32"/>
          <w:shd w:val="clear" w:color="auto" w:fill="FFFFFF"/>
          <w14:textFill>
            <w14:solidFill>
              <w14:schemeClr w14:val="tx1"/>
            </w14:solidFill>
          </w14:textFill>
        </w:rPr>
        <w:t>》，请</w:t>
      </w:r>
      <w:r>
        <w:rPr>
          <w:rFonts w:ascii="楷体_GB2312" w:eastAsia="楷体_GB2312" w:hAnsiTheme="majorEastAsia"/>
          <w:color w:val="000000" w:themeColor="text1"/>
          <w:spacing w:val="8"/>
          <w:sz w:val="32"/>
          <w:szCs w:val="32"/>
          <w:shd w:val="clear" w:color="auto" w:fill="FFFFFF"/>
          <w14:textFill>
            <w14:solidFill>
              <w14:schemeClr w14:val="tx1"/>
            </w14:solidFill>
          </w14:textFill>
        </w:rPr>
        <w:t>各地参照执行，</w:t>
      </w:r>
      <w:r>
        <w:rPr>
          <w:rFonts w:hint="eastAsia" w:ascii="楷体_GB2312" w:eastAsia="楷体_GB2312" w:hAnsiTheme="majorEastAsia"/>
          <w:color w:val="000000" w:themeColor="text1"/>
          <w:spacing w:val="8"/>
          <w:sz w:val="32"/>
          <w:szCs w:val="32"/>
          <w:shd w:val="clear" w:color="auto" w:fill="FFFFFF"/>
          <w14:textFill>
            <w14:solidFill>
              <w14:schemeClr w14:val="tx1"/>
            </w14:solidFill>
          </w14:textFill>
        </w:rPr>
        <w:t>做好鼠疫疫情防控工作，保障人民群众生命安全和身体健康。</w:t>
      </w:r>
    </w:p>
    <w:p>
      <w:pPr>
        <w:adjustRightInd w:val="0"/>
        <w:snapToGrid w:val="0"/>
        <w:spacing w:line="600" w:lineRule="exact"/>
        <w:jc w:val="left"/>
        <w:rPr>
          <w:rFonts w:asciiTheme="majorEastAsia" w:hAnsiTheme="majorEastAsia" w:eastAsiaTheme="majorEastAsia"/>
          <w:color w:val="000000" w:themeColor="text1"/>
          <w:spacing w:val="8"/>
          <w:sz w:val="32"/>
          <w:szCs w:val="32"/>
          <w:shd w:val="clear" w:color="auto" w:fill="FFFFFF"/>
          <w14:textFill>
            <w14:solidFill>
              <w14:schemeClr w14:val="tx1"/>
            </w14:solidFill>
          </w14:textFill>
        </w:rPr>
      </w:pPr>
    </w:p>
    <w:p>
      <w:pPr>
        <w:adjustRightInd w:val="0"/>
        <w:snapToGrid w:val="0"/>
        <w:spacing w:line="600" w:lineRule="exact"/>
        <w:jc w:val="left"/>
        <w:rPr>
          <w:rFonts w:asciiTheme="majorEastAsia" w:hAnsiTheme="majorEastAsia" w:eastAsiaTheme="majorEastAsia"/>
          <w:color w:val="000000" w:themeColor="text1"/>
          <w:spacing w:val="8"/>
          <w:sz w:val="32"/>
          <w:szCs w:val="32"/>
          <w:shd w:val="clear" w:color="auto" w:fill="FFFFFF"/>
          <w14:textFill>
            <w14:solidFill>
              <w14:schemeClr w14:val="tx1"/>
            </w14:solidFill>
          </w14:textFill>
        </w:rPr>
      </w:pPr>
    </w:p>
    <w:p>
      <w:pPr>
        <w:adjustRightInd w:val="0"/>
        <w:snapToGrid w:val="0"/>
        <w:spacing w:line="600" w:lineRule="exact"/>
        <w:jc w:val="left"/>
        <w:rPr>
          <w:rFonts w:asciiTheme="majorEastAsia" w:hAnsiTheme="majorEastAsia" w:eastAsiaTheme="majorEastAsia"/>
          <w:color w:val="000000" w:themeColor="text1"/>
          <w:spacing w:val="8"/>
          <w:sz w:val="32"/>
          <w:szCs w:val="32"/>
          <w:shd w:val="clear" w:color="auto" w:fill="FFFFFF"/>
          <w14:textFill>
            <w14:solidFill>
              <w14:schemeClr w14:val="tx1"/>
            </w14:solidFill>
          </w14:textFill>
        </w:rPr>
      </w:pPr>
    </w:p>
    <w:p>
      <w:pPr>
        <w:adjustRightInd w:val="0"/>
        <w:snapToGrid w:val="0"/>
        <w:spacing w:line="600" w:lineRule="exact"/>
        <w:jc w:val="left"/>
        <w:rPr>
          <w:rFonts w:asciiTheme="majorEastAsia" w:hAnsiTheme="majorEastAsia" w:eastAsiaTheme="majorEastAsia"/>
          <w:color w:val="000000" w:themeColor="text1"/>
          <w:spacing w:val="8"/>
          <w:sz w:val="32"/>
          <w:szCs w:val="32"/>
          <w:shd w:val="clear" w:color="auto" w:fill="FFFFFF"/>
          <w14:textFill>
            <w14:solidFill>
              <w14:schemeClr w14:val="tx1"/>
            </w14:solidFill>
          </w14:textFill>
        </w:rPr>
      </w:pPr>
    </w:p>
    <w:p>
      <w:pPr>
        <w:adjustRightInd w:val="0"/>
        <w:snapToGrid w:val="0"/>
        <w:spacing w:line="600" w:lineRule="exact"/>
        <w:jc w:val="left"/>
        <w:rPr>
          <w:rFonts w:ascii="楷体_GB2312" w:eastAsia="楷体_GB2312" w:hAnsiTheme="majorEastAsia"/>
          <w:color w:val="000000" w:themeColor="text1"/>
          <w:spacing w:val="8"/>
          <w:sz w:val="32"/>
          <w:szCs w:val="32"/>
          <w:shd w:val="clear" w:color="auto" w:fill="FFFFFF"/>
          <w14:textFill>
            <w14:solidFill>
              <w14:schemeClr w14:val="tx1"/>
            </w14:solidFill>
          </w14:textFill>
        </w:rPr>
      </w:pPr>
      <w:r>
        <w:rPr>
          <w:rFonts w:hint="eastAsia" w:asciiTheme="majorEastAsia" w:hAnsiTheme="majorEastAsia" w:eastAsiaTheme="majorEastAsia"/>
          <w:color w:val="000000" w:themeColor="text1"/>
          <w:spacing w:val="8"/>
          <w:sz w:val="32"/>
          <w:szCs w:val="32"/>
          <w:shd w:val="clear" w:color="auto" w:fill="FFFFFF"/>
          <w14:textFill>
            <w14:solidFill>
              <w14:schemeClr w14:val="tx1"/>
            </w14:solidFill>
          </w14:textFill>
        </w:rPr>
        <w:t xml:space="preserve">                 </w:t>
      </w:r>
      <w:r>
        <w:rPr>
          <w:rFonts w:hint="eastAsia" w:ascii="楷体_GB2312" w:eastAsia="楷体_GB2312" w:hAnsiTheme="majorEastAsia"/>
          <w:color w:val="000000" w:themeColor="text1"/>
          <w:spacing w:val="8"/>
          <w:sz w:val="32"/>
          <w:szCs w:val="32"/>
          <w:shd w:val="clear" w:color="auto" w:fill="FFFFFF"/>
          <w14:textFill>
            <w14:solidFill>
              <w14:schemeClr w14:val="tx1"/>
            </w14:solidFill>
          </w14:textFill>
        </w:rPr>
        <w:t xml:space="preserve">     　</w:t>
      </w:r>
      <w:r>
        <w:rPr>
          <w:rFonts w:ascii="楷体_GB2312" w:eastAsia="楷体_GB2312" w:hAnsiTheme="majorEastAsia"/>
          <w:color w:val="000000" w:themeColor="text1"/>
          <w:spacing w:val="8"/>
          <w:sz w:val="32"/>
          <w:szCs w:val="32"/>
          <w:shd w:val="clear" w:color="auto" w:fill="FFFFFF"/>
          <w14:textFill>
            <w14:solidFill>
              <w14:schemeClr w14:val="tx1"/>
            </w14:solidFill>
          </w14:textFill>
        </w:rPr>
        <w:t>　</w:t>
      </w:r>
      <w:r>
        <w:rPr>
          <w:rFonts w:hint="eastAsia" w:ascii="楷体_GB2312" w:eastAsia="楷体_GB2312" w:hAnsiTheme="majorEastAsia"/>
          <w:color w:val="000000" w:themeColor="text1"/>
          <w:spacing w:val="8"/>
          <w:sz w:val="32"/>
          <w:szCs w:val="32"/>
          <w:shd w:val="clear" w:color="auto" w:fill="FFFFFF"/>
          <w14:textFill>
            <w14:solidFill>
              <w14:schemeClr w14:val="tx1"/>
            </w14:solidFill>
          </w14:textFill>
        </w:rPr>
        <w:t xml:space="preserve"> 巴彦淖尔市卫生健康委</w:t>
      </w:r>
    </w:p>
    <w:p>
      <w:pPr>
        <w:adjustRightInd w:val="0"/>
        <w:snapToGrid w:val="0"/>
        <w:spacing w:line="600" w:lineRule="exact"/>
        <w:jc w:val="left"/>
        <w:rPr>
          <w:rFonts w:ascii="楷体_GB2312" w:eastAsia="楷体_GB2312" w:hAnsiTheme="majorEastAsia"/>
          <w:color w:val="000000" w:themeColor="text1"/>
          <w:spacing w:val="8"/>
          <w:sz w:val="32"/>
          <w:szCs w:val="32"/>
          <w:shd w:val="clear" w:color="auto" w:fill="FFFFFF"/>
          <w14:textFill>
            <w14:solidFill>
              <w14:schemeClr w14:val="tx1"/>
            </w14:solidFill>
          </w14:textFill>
        </w:rPr>
      </w:pPr>
      <w:r>
        <w:rPr>
          <w:rFonts w:hint="eastAsia" w:ascii="楷体_GB2312" w:eastAsia="楷体_GB2312" w:hAnsiTheme="majorEastAsia"/>
          <w:color w:val="000000" w:themeColor="text1"/>
          <w:spacing w:val="8"/>
          <w:sz w:val="32"/>
          <w:szCs w:val="32"/>
          <w:shd w:val="clear" w:color="auto" w:fill="FFFFFF"/>
          <w14:textFill>
            <w14:solidFill>
              <w14:schemeClr w14:val="tx1"/>
            </w14:solidFill>
          </w14:textFill>
        </w:rPr>
        <w:t xml:space="preserve">                          　</w:t>
      </w:r>
      <w:r>
        <w:rPr>
          <w:rFonts w:ascii="楷体_GB2312" w:eastAsia="楷体_GB2312" w:hAnsiTheme="majorEastAsia"/>
          <w:color w:val="000000" w:themeColor="text1"/>
          <w:spacing w:val="8"/>
          <w:sz w:val="32"/>
          <w:szCs w:val="32"/>
          <w:shd w:val="clear" w:color="auto" w:fill="FFFFFF"/>
          <w14:textFill>
            <w14:solidFill>
              <w14:schemeClr w14:val="tx1"/>
            </w14:solidFill>
          </w14:textFill>
        </w:rPr>
        <w:t>　</w:t>
      </w:r>
      <w:r>
        <w:rPr>
          <w:rFonts w:hint="eastAsia" w:ascii="楷体_GB2312" w:eastAsia="楷体_GB2312" w:hAnsiTheme="majorEastAsia"/>
          <w:color w:val="000000" w:themeColor="text1"/>
          <w:spacing w:val="8"/>
          <w:sz w:val="32"/>
          <w:szCs w:val="32"/>
          <w:shd w:val="clear" w:color="auto" w:fill="FFFFFF"/>
          <w14:textFill>
            <w14:solidFill>
              <w14:schemeClr w14:val="tx1"/>
            </w14:solidFill>
          </w14:textFill>
        </w:rPr>
        <w:t xml:space="preserve">  2020年8月</w:t>
      </w:r>
    </w:p>
    <w:p>
      <w:pPr>
        <w:widowControl/>
        <w:jc w:val="left"/>
        <w:rPr>
          <w:rFonts w:ascii="楷体_GB2312" w:eastAsia="楷体_GB2312" w:hAnsiTheme="majorEastAsia"/>
          <w:color w:val="000000" w:themeColor="text1"/>
          <w:spacing w:val="8"/>
          <w:sz w:val="32"/>
          <w:szCs w:val="32"/>
          <w:shd w:val="clear" w:color="auto" w:fill="FFFFFF"/>
          <w14:textFill>
            <w14:solidFill>
              <w14:schemeClr w14:val="tx1"/>
            </w14:solidFill>
          </w14:textFill>
        </w:rPr>
      </w:pPr>
      <w:r>
        <w:rPr>
          <w:rFonts w:ascii="楷体_GB2312" w:eastAsia="楷体_GB2312" w:hAnsiTheme="majorEastAsia"/>
          <w:color w:val="000000" w:themeColor="text1"/>
          <w:spacing w:val="8"/>
          <w:sz w:val="32"/>
          <w:szCs w:val="32"/>
          <w:shd w:val="clear" w:color="auto" w:fill="FFFFFF"/>
          <w14:textFill>
            <w14:solidFill>
              <w14:schemeClr w14:val="tx1"/>
            </w14:solidFill>
          </w14:textFill>
        </w:rPr>
        <w:br w:type="page"/>
      </w:r>
    </w:p>
    <w:p>
      <w:pPr>
        <w:adjustRightInd w:val="0"/>
        <w:snapToGrid w:val="0"/>
        <w:spacing w:line="560" w:lineRule="exact"/>
        <w:jc w:val="center"/>
        <w:rPr>
          <w:rFonts w:ascii="方正小标宋简体" w:hAnsi="宋体" w:eastAsia="方正小标宋简体" w:cs="宋体"/>
          <w:b/>
          <w:bCs/>
          <w:color w:val="000000" w:themeColor="text1"/>
          <w:kern w:val="0"/>
          <w:sz w:val="44"/>
          <w:szCs w:val="44"/>
          <w14:textFill>
            <w14:solidFill>
              <w14:schemeClr w14:val="tx1"/>
            </w14:solidFill>
          </w14:textFill>
        </w:rPr>
      </w:pPr>
      <w:r>
        <w:rPr>
          <w:rFonts w:hint="eastAsia" w:ascii="方正小标宋简体" w:hAnsi="宋体" w:eastAsia="方正小标宋简体" w:cs="宋体"/>
          <w:b/>
          <w:bCs/>
          <w:color w:val="000000" w:themeColor="text1"/>
          <w:kern w:val="0"/>
          <w:sz w:val="44"/>
          <w:szCs w:val="44"/>
          <w14:textFill>
            <w14:solidFill>
              <w14:schemeClr w14:val="tx1"/>
            </w14:solidFill>
          </w14:textFill>
        </w:rPr>
        <w:t>目  录</w:t>
      </w:r>
    </w:p>
    <w:p>
      <w:pPr>
        <w:adjustRightInd w:val="0"/>
        <w:snapToGrid w:val="0"/>
        <w:spacing w:line="560" w:lineRule="exact"/>
        <w:jc w:val="left"/>
        <w:rPr>
          <w:rFonts w:cs="宋体" w:asciiTheme="majorEastAsia" w:hAnsiTheme="majorEastAsia" w:eastAsiaTheme="majorEastAsia"/>
          <w:b/>
          <w:bCs/>
          <w:color w:val="000000" w:themeColor="text1"/>
          <w:kern w:val="0"/>
          <w:sz w:val="32"/>
          <w:szCs w:val="32"/>
          <w14:textFill>
            <w14:solidFill>
              <w14:schemeClr w14:val="tx1"/>
            </w14:solidFill>
          </w14:textFill>
        </w:rPr>
      </w:pPr>
    </w:p>
    <w:p>
      <w:pPr>
        <w:adjustRightInd w:val="0"/>
        <w:snapToGrid w:val="0"/>
        <w:spacing w:line="560" w:lineRule="exact"/>
        <w:ind w:firstLine="640" w:firstLineChars="200"/>
        <w:jc w:val="distribute"/>
        <w:rPr>
          <w:rFonts w:ascii="黑体" w:hAnsi="黑体" w:eastAsia="黑体" w:cs="宋体"/>
          <w:bCs/>
          <w:color w:val="000000" w:themeColor="text1"/>
          <w:kern w:val="0"/>
          <w:sz w:val="32"/>
          <w:szCs w:val="32"/>
          <w14:textFill>
            <w14:solidFill>
              <w14:schemeClr w14:val="tx1"/>
            </w14:solidFill>
          </w14:textFill>
        </w:rPr>
      </w:pPr>
      <w:r>
        <w:rPr>
          <w:rFonts w:hint="eastAsia" w:ascii="黑体" w:hAnsi="黑体" w:eastAsia="黑体" w:cs="宋体"/>
          <w:bCs/>
          <w:color w:val="000000" w:themeColor="text1"/>
          <w:kern w:val="0"/>
          <w:sz w:val="32"/>
          <w:szCs w:val="32"/>
          <w14:textFill>
            <w14:solidFill>
              <w14:schemeClr w14:val="tx1"/>
            </w14:solidFill>
          </w14:textFill>
        </w:rPr>
        <w:t>一</w:t>
      </w:r>
      <w:r>
        <w:rPr>
          <w:rFonts w:ascii="黑体" w:hAnsi="黑体" w:eastAsia="黑体" w:cs="宋体"/>
          <w:bCs/>
          <w:color w:val="000000" w:themeColor="text1"/>
          <w:kern w:val="0"/>
          <w:sz w:val="32"/>
          <w:szCs w:val="32"/>
          <w14:textFill>
            <w14:solidFill>
              <w14:schemeClr w14:val="tx1"/>
            </w14:solidFill>
          </w14:textFill>
        </w:rPr>
        <w:t>、</w:t>
      </w:r>
      <w:r>
        <w:rPr>
          <w:rFonts w:hint="eastAsia" w:ascii="黑体" w:hAnsi="黑体" w:eastAsia="黑体" w:cs="宋体"/>
          <w:bCs/>
          <w:color w:val="000000" w:themeColor="text1"/>
          <w:kern w:val="0"/>
          <w:sz w:val="32"/>
          <w:szCs w:val="32"/>
          <w14:textFill>
            <w14:solidFill>
              <w14:schemeClr w14:val="tx1"/>
            </w14:solidFill>
          </w14:textFill>
        </w:rPr>
        <w:t>医疗</w:t>
      </w:r>
      <w:r>
        <w:rPr>
          <w:rFonts w:ascii="黑体" w:hAnsi="黑体" w:eastAsia="黑体" w:cs="宋体"/>
          <w:bCs/>
          <w:color w:val="000000" w:themeColor="text1"/>
          <w:kern w:val="0"/>
          <w:sz w:val="32"/>
          <w:szCs w:val="32"/>
          <w14:textFill>
            <w14:solidFill>
              <w14:schemeClr w14:val="tx1"/>
            </w14:solidFill>
          </w14:textFill>
        </w:rPr>
        <w:t>机构操作指引</w:t>
      </w:r>
      <w:r>
        <w:rPr>
          <w:rFonts w:ascii="楷体_GB2312" w:hAnsi="黑体" w:eastAsia="楷体_GB2312"/>
          <w:b/>
          <w:color w:val="000000" w:themeColor="text1"/>
          <w:sz w:val="32"/>
          <w:szCs w:val="32"/>
          <w14:textFill>
            <w14:solidFill>
              <w14:schemeClr w14:val="tx1"/>
            </w14:solidFill>
          </w14:textFill>
        </w:rPr>
        <w:t>………………………………………6</w:t>
      </w:r>
    </w:p>
    <w:p>
      <w:pPr>
        <w:adjustRightInd w:val="0"/>
        <w:snapToGrid w:val="0"/>
        <w:spacing w:line="560" w:lineRule="exact"/>
        <w:ind w:firstLine="643" w:firstLineChars="200"/>
        <w:jc w:val="distribute"/>
        <w:rPr>
          <w:rFonts w:ascii="楷体_GB2312" w:hAnsi="黑体" w:eastAsia="楷体_GB2312"/>
          <w:b/>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（一）预检分诊</w:t>
      </w:r>
      <w:r>
        <w:rPr>
          <w:rFonts w:ascii="楷体_GB2312" w:hAnsi="黑体" w:eastAsia="楷体_GB2312"/>
          <w:b/>
          <w:color w:val="000000" w:themeColor="text1"/>
          <w:sz w:val="32"/>
          <w:szCs w:val="32"/>
          <w14:textFill>
            <w14:solidFill>
              <w14:schemeClr w14:val="tx1"/>
            </w14:solidFill>
          </w14:textFill>
        </w:rPr>
        <w:t>………………………………………………6</w:t>
      </w:r>
    </w:p>
    <w:p>
      <w:pPr>
        <w:adjustRightInd w:val="0"/>
        <w:snapToGrid w:val="0"/>
        <w:spacing w:line="560" w:lineRule="exact"/>
        <w:ind w:firstLine="643" w:firstLineChars="200"/>
        <w:jc w:val="distribute"/>
        <w:rPr>
          <w:rFonts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1.设置要求</w:t>
      </w:r>
      <w:r>
        <w:rPr>
          <w:rFonts w:ascii="仿宋_GB2312" w:hAnsi="黑体" w:eastAsia="仿宋_GB2312"/>
          <w:b/>
          <w:color w:val="000000" w:themeColor="text1"/>
          <w:sz w:val="32"/>
          <w:szCs w:val="32"/>
          <w14:textFill>
            <w14:solidFill>
              <w14:schemeClr w14:val="tx1"/>
            </w14:solidFill>
          </w14:textFill>
        </w:rPr>
        <w:t>…………………………………………………6</w:t>
      </w:r>
    </w:p>
    <w:p>
      <w:pPr>
        <w:adjustRightInd w:val="0"/>
        <w:snapToGrid w:val="0"/>
        <w:spacing w:line="560" w:lineRule="exact"/>
        <w:ind w:firstLine="643" w:firstLineChars="200"/>
        <w:jc w:val="distribute"/>
        <w:rPr>
          <w:rFonts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2.工作流程</w:t>
      </w:r>
      <w:r>
        <w:rPr>
          <w:rFonts w:ascii="仿宋_GB2312" w:hAnsi="黑体" w:eastAsia="仿宋_GB2312"/>
          <w:b/>
          <w:color w:val="000000" w:themeColor="text1"/>
          <w:sz w:val="32"/>
          <w:szCs w:val="32"/>
          <w14:textFill>
            <w14:solidFill>
              <w14:schemeClr w14:val="tx1"/>
            </w14:solidFill>
          </w14:textFill>
        </w:rPr>
        <w:t>…………………………………………………6</w:t>
      </w:r>
    </w:p>
    <w:p>
      <w:pPr>
        <w:adjustRightInd w:val="0"/>
        <w:snapToGrid w:val="0"/>
        <w:spacing w:line="560" w:lineRule="exact"/>
        <w:ind w:firstLine="643" w:firstLineChars="200"/>
        <w:jc w:val="distribute"/>
        <w:rPr>
          <w:rFonts w:ascii="楷体_GB2312" w:hAnsi="黑体" w:eastAsia="楷体_GB2312"/>
          <w:b/>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（二）发热门诊</w:t>
      </w:r>
      <w:r>
        <w:rPr>
          <w:rFonts w:ascii="仿宋_GB2312" w:hAnsi="黑体" w:eastAsia="仿宋_GB2312"/>
          <w:b/>
          <w:color w:val="000000" w:themeColor="text1"/>
          <w:sz w:val="32"/>
          <w:szCs w:val="32"/>
          <w14:textFill>
            <w14:solidFill>
              <w14:schemeClr w14:val="tx1"/>
            </w14:solidFill>
          </w14:textFill>
        </w:rPr>
        <w:t>……………………………………………7</w:t>
      </w:r>
    </w:p>
    <w:p>
      <w:pPr>
        <w:adjustRightInd w:val="0"/>
        <w:snapToGrid w:val="0"/>
        <w:spacing w:line="560" w:lineRule="exact"/>
        <w:ind w:firstLine="643" w:firstLineChars="200"/>
        <w:jc w:val="distribute"/>
        <w:rPr>
          <w:rFonts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1</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设置原则</w:t>
      </w:r>
      <w:r>
        <w:rPr>
          <w:rFonts w:ascii="仿宋_GB2312" w:hAnsi="黑体" w:eastAsia="仿宋_GB2312"/>
          <w:b/>
          <w:color w:val="000000" w:themeColor="text1"/>
          <w:sz w:val="32"/>
          <w:szCs w:val="32"/>
          <w14:textFill>
            <w14:solidFill>
              <w14:schemeClr w14:val="tx1"/>
            </w14:solidFill>
          </w14:textFill>
        </w:rPr>
        <w:t>…………………………………………………7</w:t>
      </w:r>
    </w:p>
    <w:p>
      <w:pPr>
        <w:adjustRightInd w:val="0"/>
        <w:snapToGrid w:val="0"/>
        <w:spacing w:line="560" w:lineRule="exact"/>
        <w:ind w:firstLine="643" w:firstLineChars="200"/>
        <w:jc w:val="distribute"/>
        <w:rPr>
          <w:rFonts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2</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设置要求</w:t>
      </w:r>
      <w:r>
        <w:rPr>
          <w:rFonts w:ascii="仿宋_GB2312" w:hAnsi="黑体" w:eastAsia="仿宋_GB2312"/>
          <w:b/>
          <w:color w:val="000000" w:themeColor="text1"/>
          <w:sz w:val="32"/>
          <w:szCs w:val="32"/>
          <w14:textFill>
            <w14:solidFill>
              <w14:schemeClr w14:val="tx1"/>
            </w14:solidFill>
          </w14:textFill>
        </w:rPr>
        <w:t>…………………………………………………7</w:t>
      </w:r>
    </w:p>
    <w:p>
      <w:pPr>
        <w:adjustRightInd w:val="0"/>
        <w:snapToGrid w:val="0"/>
        <w:spacing w:line="560" w:lineRule="exact"/>
        <w:ind w:firstLine="643" w:firstLineChars="200"/>
        <w:jc w:val="distribute"/>
        <w:rPr>
          <w:rFonts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3</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设施设备配备</w:t>
      </w:r>
      <w:r>
        <w:rPr>
          <w:rFonts w:ascii="仿宋_GB2312" w:hAnsi="黑体" w:eastAsia="仿宋_GB2312"/>
          <w:b/>
          <w:color w:val="000000" w:themeColor="text1"/>
          <w:sz w:val="32"/>
          <w:szCs w:val="32"/>
          <w14:textFill>
            <w14:solidFill>
              <w14:schemeClr w14:val="tx1"/>
            </w14:solidFill>
          </w14:textFill>
        </w:rPr>
        <w:t>……………………………………………7</w:t>
      </w:r>
    </w:p>
    <w:p>
      <w:pPr>
        <w:adjustRightInd w:val="0"/>
        <w:snapToGrid w:val="0"/>
        <w:spacing w:line="560" w:lineRule="exact"/>
        <w:ind w:firstLine="643" w:firstLineChars="200"/>
        <w:jc w:val="distribute"/>
        <w:rPr>
          <w:rFonts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4</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人员配置</w:t>
      </w:r>
      <w:r>
        <w:rPr>
          <w:rFonts w:ascii="仿宋_GB2312" w:hAnsi="黑体" w:eastAsia="仿宋_GB2312"/>
          <w:b/>
          <w:color w:val="000000" w:themeColor="text1"/>
          <w:sz w:val="32"/>
          <w:szCs w:val="32"/>
          <w14:textFill>
            <w14:solidFill>
              <w14:schemeClr w14:val="tx1"/>
            </w14:solidFill>
          </w14:textFill>
        </w:rPr>
        <w:t>…………………………………………………10</w:t>
      </w:r>
    </w:p>
    <w:p>
      <w:pPr>
        <w:adjustRightInd w:val="0"/>
        <w:snapToGrid w:val="0"/>
        <w:spacing w:line="560" w:lineRule="exact"/>
        <w:ind w:firstLine="643" w:firstLineChars="200"/>
        <w:jc w:val="distribute"/>
        <w:rPr>
          <w:rFonts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5</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发热门诊管理</w:t>
      </w:r>
      <w:r>
        <w:rPr>
          <w:rFonts w:ascii="仿宋_GB2312" w:hAnsi="黑体" w:eastAsia="仿宋_GB2312"/>
          <w:b/>
          <w:color w:val="000000" w:themeColor="text1"/>
          <w:sz w:val="32"/>
          <w:szCs w:val="32"/>
          <w14:textFill>
            <w14:solidFill>
              <w14:schemeClr w14:val="tx1"/>
            </w14:solidFill>
          </w14:textFill>
        </w:rPr>
        <w:t>……………………………………………10</w:t>
      </w:r>
    </w:p>
    <w:p>
      <w:pPr>
        <w:adjustRightInd w:val="0"/>
        <w:snapToGrid w:val="0"/>
        <w:spacing w:line="560" w:lineRule="exact"/>
        <w:ind w:firstLine="643" w:firstLineChars="200"/>
        <w:jc w:val="distribute"/>
        <w:rPr>
          <w:rFonts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6</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医务人员个人防护要求</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1</w:t>
      </w:r>
      <w:r>
        <w:rPr>
          <w:rFonts w:ascii="仿宋_GB2312" w:hAnsi="黑体" w:eastAsia="仿宋_GB2312"/>
          <w:b/>
          <w:color w:val="000000" w:themeColor="text1"/>
          <w:sz w:val="32"/>
          <w:szCs w:val="32"/>
          <w14:textFill>
            <w14:solidFill>
              <w14:schemeClr w14:val="tx1"/>
            </w14:solidFill>
          </w14:textFill>
        </w:rPr>
        <w:t>2</w:t>
      </w:r>
    </w:p>
    <w:p>
      <w:pPr>
        <w:adjustRightInd w:val="0"/>
        <w:snapToGrid w:val="0"/>
        <w:spacing w:line="560" w:lineRule="exact"/>
        <w:ind w:firstLine="643" w:firstLineChars="200"/>
        <w:jc w:val="distribute"/>
        <w:rPr>
          <w:rFonts w:ascii="楷体_GB2312" w:hAnsi="黑体" w:eastAsia="楷体_GB2312"/>
          <w:b/>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（三）首诊医生负责制</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1</w:t>
      </w:r>
      <w:r>
        <w:rPr>
          <w:rFonts w:ascii="仿宋_GB2312" w:hAnsi="黑体" w:eastAsia="仿宋_GB2312"/>
          <w:b/>
          <w:color w:val="000000" w:themeColor="text1"/>
          <w:sz w:val="32"/>
          <w:szCs w:val="32"/>
          <w14:textFill>
            <w14:solidFill>
              <w14:schemeClr w14:val="tx1"/>
            </w14:solidFill>
          </w14:textFill>
        </w:rPr>
        <w:t>3</w:t>
      </w:r>
    </w:p>
    <w:p>
      <w:pPr>
        <w:adjustRightInd w:val="0"/>
        <w:snapToGrid w:val="0"/>
        <w:spacing w:line="560" w:lineRule="exact"/>
        <w:ind w:firstLine="640" w:firstLineChars="200"/>
        <w:jc w:val="distribute"/>
        <w:rPr>
          <w:rFonts w:ascii="黑体" w:hAnsi="黑体" w:eastAsia="黑体" w:cs="方正小标宋简体"/>
          <w:color w:val="000000" w:themeColor="text1"/>
          <w:sz w:val="32"/>
          <w:szCs w:val="32"/>
          <w14:textFill>
            <w14:solidFill>
              <w14:schemeClr w14:val="tx1"/>
            </w14:solidFill>
          </w14:textFill>
        </w:rPr>
      </w:pPr>
      <w:r>
        <w:rPr>
          <w:rFonts w:hint="eastAsia" w:ascii="黑体" w:hAnsi="黑体" w:eastAsia="黑体" w:cs="方正小标宋简体"/>
          <w:color w:val="000000" w:themeColor="text1"/>
          <w:sz w:val="32"/>
          <w:szCs w:val="32"/>
          <w14:textFill>
            <w14:solidFill>
              <w14:schemeClr w14:val="tx1"/>
            </w14:solidFill>
          </w14:textFill>
        </w:rPr>
        <w:t>二</w:t>
      </w:r>
      <w:r>
        <w:rPr>
          <w:rFonts w:ascii="黑体" w:hAnsi="黑体" w:eastAsia="黑体" w:cs="方正小标宋简体"/>
          <w:color w:val="000000" w:themeColor="text1"/>
          <w:sz w:val="32"/>
          <w:szCs w:val="32"/>
          <w14:textFill>
            <w14:solidFill>
              <w14:schemeClr w14:val="tx1"/>
            </w14:solidFill>
          </w14:textFill>
        </w:rPr>
        <w:t>、</w:t>
      </w:r>
      <w:r>
        <w:rPr>
          <w:rFonts w:hint="eastAsia" w:ascii="黑体" w:hAnsi="黑体" w:eastAsia="黑体" w:cs="方正小标宋简体"/>
          <w:color w:val="000000" w:themeColor="text1"/>
          <w:sz w:val="32"/>
          <w:szCs w:val="32"/>
          <w14:textFill>
            <w14:solidFill>
              <w14:schemeClr w14:val="tx1"/>
            </w14:solidFill>
          </w14:textFill>
        </w:rPr>
        <w:t>疫区处置</w:t>
      </w:r>
      <w:r>
        <w:rPr>
          <w:rFonts w:ascii="黑体" w:hAnsi="黑体" w:eastAsia="黑体" w:cs="方正小标宋简体"/>
          <w:color w:val="000000" w:themeColor="text1"/>
          <w:sz w:val="32"/>
          <w:szCs w:val="32"/>
          <w14:textFill>
            <w14:solidFill>
              <w14:schemeClr w14:val="tx1"/>
            </w14:solidFill>
          </w14:textFill>
        </w:rPr>
        <w:t>、踏查操作指引</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1</w:t>
      </w:r>
      <w:r>
        <w:rPr>
          <w:rFonts w:ascii="仿宋_GB2312" w:hAnsi="黑体" w:eastAsia="仿宋_GB2312"/>
          <w:b/>
          <w:color w:val="000000" w:themeColor="text1"/>
          <w:sz w:val="32"/>
          <w:szCs w:val="32"/>
          <w14:textFill>
            <w14:solidFill>
              <w14:schemeClr w14:val="tx1"/>
            </w14:solidFill>
          </w14:textFill>
        </w:rPr>
        <w:t>7</w:t>
      </w:r>
    </w:p>
    <w:p>
      <w:pPr>
        <w:adjustRightInd w:val="0"/>
        <w:snapToGrid w:val="0"/>
        <w:spacing w:line="560" w:lineRule="exact"/>
        <w:ind w:firstLine="643" w:firstLineChars="200"/>
        <w:jc w:val="distribute"/>
        <w:rPr>
          <w:rFonts w:ascii="楷体_GB2312" w:hAnsi="黑体" w:eastAsia="楷体_GB2312"/>
          <w:b/>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（一）动物间鼠疫疫区处置</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1</w:t>
      </w:r>
      <w:r>
        <w:rPr>
          <w:rFonts w:ascii="仿宋_GB2312" w:hAnsi="黑体" w:eastAsia="仿宋_GB2312"/>
          <w:b/>
          <w:color w:val="000000" w:themeColor="text1"/>
          <w:sz w:val="32"/>
          <w:szCs w:val="32"/>
          <w14:textFill>
            <w14:solidFill>
              <w14:schemeClr w14:val="tx1"/>
            </w14:solidFill>
          </w14:textFill>
        </w:rPr>
        <w:t>7</w:t>
      </w:r>
    </w:p>
    <w:p>
      <w:pPr>
        <w:adjustRightInd w:val="0"/>
        <w:snapToGrid w:val="0"/>
        <w:spacing w:line="560" w:lineRule="exact"/>
        <w:ind w:firstLine="643" w:firstLineChars="200"/>
        <w:jc w:val="distribute"/>
        <w:rPr>
          <w:rFonts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1.处理范围</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1</w:t>
      </w:r>
      <w:r>
        <w:rPr>
          <w:rFonts w:ascii="仿宋_GB2312" w:hAnsi="黑体" w:eastAsia="仿宋_GB2312"/>
          <w:b/>
          <w:color w:val="000000" w:themeColor="text1"/>
          <w:sz w:val="32"/>
          <w:szCs w:val="32"/>
          <w14:textFill>
            <w14:solidFill>
              <w14:schemeClr w14:val="tx1"/>
            </w14:solidFill>
          </w14:textFill>
        </w:rPr>
        <w:t>7</w:t>
      </w:r>
    </w:p>
    <w:p>
      <w:pPr>
        <w:adjustRightInd w:val="0"/>
        <w:snapToGrid w:val="0"/>
        <w:spacing w:line="560" w:lineRule="exact"/>
        <w:ind w:firstLine="643" w:firstLineChars="200"/>
        <w:jc w:val="distribute"/>
        <w:rPr>
          <w:rFonts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2</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处理方法</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1</w:t>
      </w:r>
      <w:r>
        <w:rPr>
          <w:rFonts w:ascii="仿宋_GB2312" w:hAnsi="黑体" w:eastAsia="仿宋_GB2312"/>
          <w:b/>
          <w:color w:val="000000" w:themeColor="text1"/>
          <w:sz w:val="32"/>
          <w:szCs w:val="32"/>
          <w14:textFill>
            <w14:solidFill>
              <w14:schemeClr w14:val="tx1"/>
            </w14:solidFill>
          </w14:textFill>
        </w:rPr>
        <w:t>7</w:t>
      </w:r>
    </w:p>
    <w:p>
      <w:pPr>
        <w:adjustRightInd w:val="0"/>
        <w:snapToGrid w:val="0"/>
        <w:spacing w:line="560" w:lineRule="exact"/>
        <w:ind w:firstLine="643" w:firstLineChars="200"/>
        <w:jc w:val="distribute"/>
        <w:rPr>
          <w:rFonts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3</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个人防护</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1</w:t>
      </w:r>
      <w:r>
        <w:rPr>
          <w:rFonts w:ascii="仿宋_GB2312" w:hAnsi="黑体" w:eastAsia="仿宋_GB2312"/>
          <w:b/>
          <w:color w:val="000000" w:themeColor="text1"/>
          <w:sz w:val="32"/>
          <w:szCs w:val="32"/>
          <w14:textFill>
            <w14:solidFill>
              <w14:schemeClr w14:val="tx1"/>
            </w14:solidFill>
          </w14:textFill>
        </w:rPr>
        <w:t>8</w:t>
      </w:r>
    </w:p>
    <w:p>
      <w:pPr>
        <w:adjustRightInd w:val="0"/>
        <w:snapToGrid w:val="0"/>
        <w:spacing w:line="560" w:lineRule="exact"/>
        <w:ind w:firstLine="643" w:firstLineChars="200"/>
        <w:jc w:val="distribute"/>
        <w:rPr>
          <w:rFonts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4</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消杀措施</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1</w:t>
      </w:r>
      <w:r>
        <w:rPr>
          <w:rFonts w:ascii="仿宋_GB2312" w:hAnsi="黑体" w:eastAsia="仿宋_GB2312"/>
          <w:b/>
          <w:color w:val="000000" w:themeColor="text1"/>
          <w:sz w:val="32"/>
          <w:szCs w:val="32"/>
          <w14:textFill>
            <w14:solidFill>
              <w14:schemeClr w14:val="tx1"/>
            </w14:solidFill>
          </w14:textFill>
        </w:rPr>
        <w:t>9</w:t>
      </w:r>
    </w:p>
    <w:p>
      <w:pPr>
        <w:adjustRightInd w:val="0"/>
        <w:snapToGrid w:val="0"/>
        <w:spacing w:line="560" w:lineRule="exact"/>
        <w:ind w:firstLine="643" w:firstLineChars="200"/>
        <w:jc w:val="distribute"/>
        <w:rPr>
          <w:rFonts w:ascii="仿宋_GB2312" w:hAnsi="黑体" w:eastAsia="仿宋_GB2312"/>
          <w:b/>
          <w:color w:val="000000" w:themeColor="text1"/>
          <w:sz w:val="32"/>
          <w:szCs w:val="32"/>
          <w14:textFill>
            <w14:solidFill>
              <w14:schemeClr w14:val="tx1"/>
            </w14:solidFill>
          </w14:textFill>
        </w:rPr>
      </w:pPr>
      <w:r>
        <w:rPr>
          <w:rFonts w:ascii="仿宋_GB2312" w:hAnsi="黑体" w:eastAsia="仿宋_GB2312"/>
          <w:b/>
          <w:color w:val="000000" w:themeColor="text1"/>
          <w:sz w:val="32"/>
          <w:szCs w:val="32"/>
          <w14:textFill>
            <w14:solidFill>
              <w14:schemeClr w14:val="tx1"/>
            </w14:solidFill>
          </w14:textFill>
        </w:rPr>
        <w:t>5.</w:t>
      </w:r>
      <w:r>
        <w:rPr>
          <w:rFonts w:hint="eastAsia" w:ascii="仿宋_GB2312" w:hAnsi="黑体" w:eastAsia="仿宋_GB2312"/>
          <w:b/>
          <w:color w:val="000000" w:themeColor="text1"/>
          <w:sz w:val="32"/>
          <w:szCs w:val="32"/>
          <w14:textFill>
            <w14:solidFill>
              <w14:schemeClr w14:val="tx1"/>
            </w14:solidFill>
          </w14:textFill>
        </w:rPr>
        <w:t>鼠间鼠疫流程图</w:t>
      </w:r>
      <w:r>
        <w:rPr>
          <w:rFonts w:ascii="仿宋_GB2312" w:hAnsi="黑体" w:eastAsia="仿宋_GB2312"/>
          <w:b/>
          <w:color w:val="000000" w:themeColor="text1"/>
          <w:sz w:val="32"/>
          <w:szCs w:val="32"/>
          <w14:textFill>
            <w14:solidFill>
              <w14:schemeClr w14:val="tx1"/>
            </w14:solidFill>
          </w14:textFill>
        </w:rPr>
        <w:t>…………………………………………20</w:t>
      </w:r>
    </w:p>
    <w:p>
      <w:pPr>
        <w:adjustRightInd w:val="0"/>
        <w:snapToGrid w:val="0"/>
        <w:spacing w:line="560" w:lineRule="exact"/>
        <w:ind w:firstLine="643" w:firstLineChars="200"/>
        <w:jc w:val="distribute"/>
        <w:rPr>
          <w:rFonts w:ascii="楷体_GB2312" w:hAnsi="黑体" w:eastAsia="楷体_GB2312"/>
          <w:b/>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（二）人间鼠疫疫区处置</w:t>
      </w:r>
      <w:r>
        <w:rPr>
          <w:rFonts w:ascii="仿宋_GB2312" w:hAnsi="黑体" w:eastAsia="仿宋_GB2312"/>
          <w:b/>
          <w:color w:val="000000" w:themeColor="text1"/>
          <w:sz w:val="32"/>
          <w:szCs w:val="32"/>
          <w14:textFill>
            <w14:solidFill>
              <w14:schemeClr w14:val="tx1"/>
            </w14:solidFill>
          </w14:textFill>
        </w:rPr>
        <w:t>…………………………………21</w:t>
      </w:r>
    </w:p>
    <w:p>
      <w:pPr>
        <w:adjustRightInd w:val="0"/>
        <w:snapToGrid w:val="0"/>
        <w:spacing w:line="560" w:lineRule="exact"/>
        <w:ind w:firstLine="643" w:firstLineChars="200"/>
        <w:jc w:val="distribute"/>
        <w:rPr>
          <w:rFonts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1.疫区划分</w:t>
      </w:r>
      <w:r>
        <w:rPr>
          <w:rFonts w:ascii="仿宋_GB2312" w:hAnsi="黑体" w:eastAsia="仿宋_GB2312"/>
          <w:b/>
          <w:color w:val="000000" w:themeColor="text1"/>
          <w:sz w:val="32"/>
          <w:szCs w:val="32"/>
          <w14:textFill>
            <w14:solidFill>
              <w14:schemeClr w14:val="tx1"/>
            </w14:solidFill>
          </w14:textFill>
        </w:rPr>
        <w:t>…………………………………………………21</w:t>
      </w:r>
    </w:p>
    <w:p>
      <w:pPr>
        <w:adjustRightInd w:val="0"/>
        <w:snapToGrid w:val="0"/>
        <w:spacing w:line="560" w:lineRule="exact"/>
        <w:ind w:firstLine="643" w:firstLineChars="200"/>
        <w:jc w:val="distribute"/>
        <w:rPr>
          <w:rFonts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2</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疫区处理</w:t>
      </w:r>
      <w:r>
        <w:rPr>
          <w:rFonts w:ascii="仿宋_GB2312" w:hAnsi="黑体" w:eastAsia="仿宋_GB2312"/>
          <w:b/>
          <w:color w:val="000000" w:themeColor="text1"/>
          <w:sz w:val="32"/>
          <w:szCs w:val="32"/>
          <w14:textFill>
            <w14:solidFill>
              <w14:schemeClr w14:val="tx1"/>
            </w14:solidFill>
          </w14:textFill>
        </w:rPr>
        <w:t>…………………………………………………21</w:t>
      </w:r>
    </w:p>
    <w:p>
      <w:pPr>
        <w:adjustRightInd w:val="0"/>
        <w:snapToGrid w:val="0"/>
        <w:spacing w:line="560" w:lineRule="exact"/>
        <w:ind w:firstLine="643" w:firstLineChars="200"/>
        <w:jc w:val="distribute"/>
        <w:rPr>
          <w:rFonts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3</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加强个人防护</w:t>
      </w:r>
      <w:r>
        <w:rPr>
          <w:rFonts w:ascii="仿宋_GB2312" w:hAnsi="黑体" w:eastAsia="仿宋_GB2312"/>
          <w:b/>
          <w:color w:val="000000" w:themeColor="text1"/>
          <w:sz w:val="32"/>
          <w:szCs w:val="32"/>
          <w14:textFill>
            <w14:solidFill>
              <w14:schemeClr w14:val="tx1"/>
            </w14:solidFill>
          </w14:textFill>
        </w:rPr>
        <w:t>……………………………………………22</w:t>
      </w:r>
    </w:p>
    <w:p>
      <w:pPr>
        <w:adjustRightInd w:val="0"/>
        <w:snapToGrid w:val="0"/>
        <w:spacing w:line="560" w:lineRule="exact"/>
        <w:ind w:firstLine="643" w:firstLineChars="200"/>
        <w:jc w:val="distribute"/>
        <w:rPr>
          <w:rFonts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4</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疫区解封</w:t>
      </w:r>
      <w:r>
        <w:rPr>
          <w:rFonts w:ascii="仿宋_GB2312" w:hAnsi="黑体" w:eastAsia="仿宋_GB2312"/>
          <w:b/>
          <w:color w:val="000000" w:themeColor="text1"/>
          <w:sz w:val="32"/>
          <w:szCs w:val="32"/>
          <w14:textFill>
            <w14:solidFill>
              <w14:schemeClr w14:val="tx1"/>
            </w14:solidFill>
          </w14:textFill>
        </w:rPr>
        <w:t>…………………………………………………23</w:t>
      </w:r>
    </w:p>
    <w:p>
      <w:pPr>
        <w:adjustRightInd w:val="0"/>
        <w:snapToGrid w:val="0"/>
        <w:spacing w:line="560" w:lineRule="exact"/>
        <w:ind w:firstLine="643" w:firstLineChars="200"/>
        <w:jc w:val="distribute"/>
        <w:rPr>
          <w:rFonts w:ascii="仿宋_GB2312" w:hAnsi="黑体" w:eastAsia="仿宋_GB2312"/>
          <w:b/>
          <w:color w:val="000000" w:themeColor="text1"/>
          <w:sz w:val="32"/>
          <w:szCs w:val="32"/>
          <w14:textFill>
            <w14:solidFill>
              <w14:schemeClr w14:val="tx1"/>
            </w14:solidFill>
          </w14:textFill>
        </w:rPr>
      </w:pPr>
      <w:r>
        <w:rPr>
          <w:rFonts w:ascii="仿宋_GB2312" w:hAnsi="黑体" w:eastAsia="仿宋_GB2312"/>
          <w:b/>
          <w:color w:val="000000" w:themeColor="text1"/>
          <w:sz w:val="32"/>
          <w:szCs w:val="32"/>
          <w14:textFill>
            <w14:solidFill>
              <w14:schemeClr w14:val="tx1"/>
            </w14:solidFill>
          </w14:textFill>
        </w:rPr>
        <w:t>5.</w:t>
      </w:r>
      <w:r>
        <w:rPr>
          <w:rFonts w:hint="eastAsia" w:ascii="仿宋_GB2312" w:hAnsi="黑体" w:eastAsia="仿宋_GB2312"/>
          <w:b/>
          <w:color w:val="000000" w:themeColor="text1"/>
          <w:sz w:val="32"/>
          <w:szCs w:val="32"/>
          <w14:textFill>
            <w14:solidFill>
              <w14:schemeClr w14:val="tx1"/>
            </w14:solidFill>
          </w14:textFill>
        </w:rPr>
        <w:t>人间鼠疫</w:t>
      </w:r>
      <w:r>
        <w:rPr>
          <w:rFonts w:ascii="仿宋_GB2312" w:hAnsi="黑体" w:eastAsia="仿宋_GB2312"/>
          <w:b/>
          <w:color w:val="000000" w:themeColor="text1"/>
          <w:sz w:val="32"/>
          <w:szCs w:val="32"/>
          <w14:textFill>
            <w14:solidFill>
              <w14:schemeClr w14:val="tx1"/>
            </w14:solidFill>
          </w14:textFill>
        </w:rPr>
        <w:t>处理流程图…………………………………24</w:t>
      </w:r>
    </w:p>
    <w:p>
      <w:pPr>
        <w:adjustRightInd w:val="0"/>
        <w:snapToGrid w:val="0"/>
        <w:spacing w:line="560" w:lineRule="exact"/>
        <w:ind w:firstLine="643" w:firstLineChars="200"/>
        <w:jc w:val="distribute"/>
        <w:rPr>
          <w:rFonts w:ascii="楷体_GB2312" w:hAnsi="黑体" w:eastAsia="楷体_GB2312" w:cs="宋体"/>
          <w:bCs/>
          <w:color w:val="000000" w:themeColor="text1"/>
          <w:kern w:val="0"/>
          <w:sz w:val="32"/>
          <w:szCs w:val="32"/>
          <w14:textFill>
            <w14:solidFill>
              <w14:schemeClr w14:val="tx1"/>
            </w14:solidFill>
          </w14:textFill>
        </w:rPr>
      </w:pPr>
      <w:r>
        <w:rPr>
          <w:rFonts w:hint="eastAsia" w:ascii="楷体_GB2312" w:hAnsi="黑体" w:eastAsia="楷体_GB2312" w:cs="宋体"/>
          <w:b/>
          <w:bCs/>
          <w:color w:val="000000" w:themeColor="text1"/>
          <w:kern w:val="0"/>
          <w:sz w:val="32"/>
          <w:szCs w:val="32"/>
          <w14:textFill>
            <w14:solidFill>
              <w14:schemeClr w14:val="tx1"/>
            </w14:solidFill>
          </w14:textFill>
        </w:rPr>
        <w:t>（三）鼠疫监测踏查</w:t>
      </w:r>
      <w:r>
        <w:rPr>
          <w:rFonts w:ascii="仿宋_GB2312" w:hAnsi="黑体" w:eastAsia="仿宋_GB2312"/>
          <w:b/>
          <w:color w:val="000000" w:themeColor="text1"/>
          <w:sz w:val="32"/>
          <w:szCs w:val="32"/>
          <w14:textFill>
            <w14:solidFill>
              <w14:schemeClr w14:val="tx1"/>
            </w14:solidFill>
          </w14:textFill>
        </w:rPr>
        <w:t>………………………………………25</w:t>
      </w:r>
    </w:p>
    <w:p>
      <w:pPr>
        <w:adjustRightInd w:val="0"/>
        <w:snapToGrid w:val="0"/>
        <w:spacing w:line="560" w:lineRule="exact"/>
        <w:ind w:firstLine="643" w:firstLineChars="200"/>
        <w:jc w:val="distribute"/>
        <w:rPr>
          <w:rFonts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1</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监测踏查范围</w:t>
      </w:r>
      <w:r>
        <w:rPr>
          <w:rFonts w:ascii="仿宋_GB2312" w:hAnsi="黑体" w:eastAsia="仿宋_GB2312"/>
          <w:b/>
          <w:color w:val="000000" w:themeColor="text1"/>
          <w:sz w:val="32"/>
          <w:szCs w:val="32"/>
          <w14:textFill>
            <w14:solidFill>
              <w14:schemeClr w14:val="tx1"/>
            </w14:solidFill>
          </w14:textFill>
        </w:rPr>
        <w:t>……………………………………………25</w:t>
      </w:r>
    </w:p>
    <w:p>
      <w:pPr>
        <w:adjustRightInd w:val="0"/>
        <w:snapToGrid w:val="0"/>
        <w:spacing w:line="560" w:lineRule="exact"/>
        <w:ind w:firstLine="643" w:firstLineChars="200"/>
        <w:jc w:val="distribute"/>
        <w:rPr>
          <w:rFonts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2</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监测踏查内容</w:t>
      </w:r>
      <w:r>
        <w:rPr>
          <w:rFonts w:ascii="仿宋_GB2312" w:hAnsi="黑体" w:eastAsia="仿宋_GB2312"/>
          <w:b/>
          <w:color w:val="000000" w:themeColor="text1"/>
          <w:sz w:val="32"/>
          <w:szCs w:val="32"/>
          <w14:textFill>
            <w14:solidFill>
              <w14:schemeClr w14:val="tx1"/>
            </w14:solidFill>
          </w14:textFill>
        </w:rPr>
        <w:t>……………………………………………25</w:t>
      </w:r>
    </w:p>
    <w:p>
      <w:pPr>
        <w:adjustRightInd w:val="0"/>
        <w:snapToGrid w:val="0"/>
        <w:spacing w:line="560" w:lineRule="exact"/>
        <w:ind w:firstLine="643" w:firstLineChars="200"/>
        <w:jc w:val="distribute"/>
        <w:rPr>
          <w:rFonts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3</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加强个人防护措施</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2</w:t>
      </w:r>
      <w:r>
        <w:rPr>
          <w:rFonts w:ascii="仿宋_GB2312" w:hAnsi="黑体" w:eastAsia="仿宋_GB2312"/>
          <w:b/>
          <w:color w:val="000000" w:themeColor="text1"/>
          <w:sz w:val="32"/>
          <w:szCs w:val="32"/>
          <w14:textFill>
            <w14:solidFill>
              <w14:schemeClr w14:val="tx1"/>
            </w14:solidFill>
          </w14:textFill>
        </w:rPr>
        <w:t>5</w:t>
      </w:r>
    </w:p>
    <w:p>
      <w:pPr>
        <w:adjustRightInd w:val="0"/>
        <w:snapToGrid w:val="0"/>
        <w:spacing w:line="560" w:lineRule="exact"/>
        <w:ind w:firstLine="643" w:firstLineChars="200"/>
        <w:jc w:val="distribute"/>
        <w:rPr>
          <w:rFonts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4</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消杀措施</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2</w:t>
      </w:r>
      <w:r>
        <w:rPr>
          <w:rFonts w:ascii="仿宋_GB2312" w:hAnsi="黑体" w:eastAsia="仿宋_GB2312"/>
          <w:b/>
          <w:color w:val="000000" w:themeColor="text1"/>
          <w:sz w:val="32"/>
          <w:szCs w:val="32"/>
          <w14:textFill>
            <w14:solidFill>
              <w14:schemeClr w14:val="tx1"/>
            </w14:solidFill>
          </w14:textFill>
        </w:rPr>
        <w:t>6</w:t>
      </w:r>
    </w:p>
    <w:p>
      <w:pPr>
        <w:adjustRightInd w:val="0"/>
        <w:snapToGrid w:val="0"/>
        <w:spacing w:line="560" w:lineRule="exact"/>
        <w:ind w:firstLine="643" w:firstLineChars="200"/>
        <w:jc w:val="distribute"/>
        <w:rPr>
          <w:rFonts w:ascii="楷体_GB2312" w:hAnsi="黑体" w:eastAsia="楷体_GB2312"/>
          <w:b/>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（四）野外放牧人员防护措施</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2</w:t>
      </w:r>
      <w:r>
        <w:rPr>
          <w:rFonts w:ascii="仿宋_GB2312" w:hAnsi="黑体" w:eastAsia="仿宋_GB2312"/>
          <w:b/>
          <w:color w:val="000000" w:themeColor="text1"/>
          <w:sz w:val="32"/>
          <w:szCs w:val="32"/>
          <w14:textFill>
            <w14:solidFill>
              <w14:schemeClr w14:val="tx1"/>
            </w14:solidFill>
          </w14:textFill>
        </w:rPr>
        <w:t>6</w:t>
      </w:r>
    </w:p>
    <w:p>
      <w:pPr>
        <w:adjustRightInd w:val="0"/>
        <w:snapToGrid w:val="0"/>
        <w:spacing w:line="560" w:lineRule="exact"/>
        <w:ind w:firstLine="640" w:firstLineChars="200"/>
        <w:jc w:val="distribute"/>
        <w:rPr>
          <w:rStyle w:val="8"/>
          <w:rFonts w:ascii="黑体" w:hAnsi="黑体" w:eastAsia="黑体"/>
          <w:color w:val="000000" w:themeColor="text1"/>
          <w:sz w:val="32"/>
          <w:szCs w:val="32"/>
          <w14:textFill>
            <w14:solidFill>
              <w14:schemeClr w14:val="tx1"/>
            </w14:solidFill>
          </w14:textFill>
        </w:rPr>
      </w:pPr>
      <w:r>
        <w:rPr>
          <w:rStyle w:val="8"/>
          <w:rFonts w:hint="eastAsia" w:ascii="黑体" w:hAnsi="黑体" w:eastAsia="黑体"/>
          <w:color w:val="000000" w:themeColor="text1"/>
          <w:sz w:val="32"/>
          <w:szCs w:val="32"/>
          <w14:textFill>
            <w14:solidFill>
              <w14:schemeClr w14:val="tx1"/>
            </w14:solidFill>
          </w14:textFill>
        </w:rPr>
        <w:t>三、健康教育宣传</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2</w:t>
      </w:r>
      <w:r>
        <w:rPr>
          <w:rFonts w:ascii="仿宋_GB2312" w:hAnsi="黑体" w:eastAsia="仿宋_GB2312"/>
          <w:b/>
          <w:color w:val="000000" w:themeColor="text1"/>
          <w:sz w:val="32"/>
          <w:szCs w:val="32"/>
          <w14:textFill>
            <w14:solidFill>
              <w14:schemeClr w14:val="tx1"/>
            </w14:solidFill>
          </w14:textFill>
        </w:rPr>
        <w:t>7</w:t>
      </w:r>
    </w:p>
    <w:p>
      <w:pPr>
        <w:adjustRightInd w:val="0"/>
        <w:snapToGrid w:val="0"/>
        <w:spacing w:line="560" w:lineRule="exact"/>
        <w:ind w:firstLine="643" w:firstLineChars="200"/>
        <w:jc w:val="distribute"/>
        <w:rPr>
          <w:rFonts w:ascii="楷体_GB2312" w:hAnsi="黑体" w:eastAsia="楷体_GB2312"/>
          <w:b/>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（一）向社会公众宣传重点</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2</w:t>
      </w:r>
      <w:r>
        <w:rPr>
          <w:rFonts w:ascii="仿宋_GB2312" w:hAnsi="黑体" w:eastAsia="仿宋_GB2312"/>
          <w:b/>
          <w:color w:val="000000" w:themeColor="text1"/>
          <w:sz w:val="32"/>
          <w:szCs w:val="32"/>
          <w14:textFill>
            <w14:solidFill>
              <w14:schemeClr w14:val="tx1"/>
            </w14:solidFill>
          </w14:textFill>
        </w:rPr>
        <w:t>8</w:t>
      </w:r>
    </w:p>
    <w:p>
      <w:pPr>
        <w:adjustRightInd w:val="0"/>
        <w:snapToGrid w:val="0"/>
        <w:spacing w:line="560" w:lineRule="exact"/>
        <w:ind w:firstLine="643" w:firstLineChars="200"/>
        <w:jc w:val="distribute"/>
        <w:rPr>
          <w:rFonts w:ascii="楷体_GB2312" w:hAnsi="黑体" w:eastAsia="楷体_GB2312"/>
          <w:b/>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（二）疫情发生地群众、牧民、羊倌、厂矿等地外来务工人员宣传重点</w:t>
      </w:r>
      <w:r>
        <w:rPr>
          <w:rFonts w:ascii="仿宋_GB2312" w:hAnsi="黑体" w:eastAsia="仿宋_GB2312"/>
          <w:b/>
          <w:color w:val="000000" w:themeColor="text1"/>
          <w:sz w:val="32"/>
          <w:szCs w:val="32"/>
          <w14:textFill>
            <w14:solidFill>
              <w14:schemeClr w14:val="tx1"/>
            </w14:solidFill>
          </w14:textFill>
        </w:rPr>
        <w:t>………………………………………………………31</w:t>
      </w:r>
    </w:p>
    <w:p>
      <w:pPr>
        <w:adjustRightInd w:val="0"/>
        <w:snapToGrid w:val="0"/>
        <w:spacing w:line="560" w:lineRule="exact"/>
        <w:ind w:firstLine="643" w:firstLineChars="200"/>
        <w:jc w:val="distribute"/>
        <w:rPr>
          <w:rFonts w:ascii="黑体" w:hAnsi="黑体" w:eastAsia="黑体" w:cs="方正小标宋简体"/>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（三）鼠疫防控</w:t>
      </w:r>
      <w:r>
        <w:rPr>
          <w:rFonts w:ascii="楷体_GB2312" w:hAnsi="黑体" w:eastAsia="楷体_GB2312"/>
          <w:b/>
          <w:color w:val="000000" w:themeColor="text1"/>
          <w:sz w:val="32"/>
          <w:szCs w:val="32"/>
          <w14:textFill>
            <w14:solidFill>
              <w14:schemeClr w14:val="tx1"/>
            </w14:solidFill>
          </w14:textFill>
        </w:rPr>
        <w:t>顺口溜</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2</w:t>
      </w:r>
      <w:r>
        <w:rPr>
          <w:rFonts w:ascii="仿宋_GB2312" w:hAnsi="黑体" w:eastAsia="仿宋_GB2312"/>
          <w:b/>
          <w:color w:val="000000" w:themeColor="text1"/>
          <w:sz w:val="32"/>
          <w:szCs w:val="32"/>
          <w14:textFill>
            <w14:solidFill>
              <w14:schemeClr w14:val="tx1"/>
            </w14:solidFill>
          </w14:textFill>
        </w:rPr>
        <w:t>8</w:t>
      </w:r>
    </w:p>
    <w:p>
      <w:pPr>
        <w:adjustRightInd w:val="0"/>
        <w:snapToGrid w:val="0"/>
        <w:spacing w:line="560" w:lineRule="exact"/>
        <w:ind w:firstLine="640" w:firstLineChars="200"/>
        <w:jc w:val="distribute"/>
        <w:rPr>
          <w:rFonts w:ascii="黑体" w:hAnsi="黑体" w:eastAsia="黑体" w:cs="方正小标宋简体"/>
          <w:color w:val="000000" w:themeColor="text1"/>
          <w:sz w:val="32"/>
          <w:szCs w:val="32"/>
          <w14:textFill>
            <w14:solidFill>
              <w14:schemeClr w14:val="tx1"/>
            </w14:solidFill>
          </w14:textFill>
        </w:rPr>
      </w:pPr>
      <w:r>
        <w:rPr>
          <w:rFonts w:hint="eastAsia" w:ascii="黑体" w:hAnsi="黑体" w:eastAsia="黑体" w:cs="方正小标宋简体"/>
          <w:color w:val="000000" w:themeColor="text1"/>
          <w:sz w:val="32"/>
          <w:szCs w:val="32"/>
          <w14:textFill>
            <w14:solidFill>
              <w14:schemeClr w14:val="tx1"/>
            </w14:solidFill>
          </w14:textFill>
        </w:rPr>
        <w:t>四、环境卫生整治</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3</w:t>
      </w:r>
      <w:r>
        <w:rPr>
          <w:rFonts w:ascii="仿宋_GB2312" w:hAnsi="黑体" w:eastAsia="仿宋_GB2312"/>
          <w:b/>
          <w:color w:val="000000" w:themeColor="text1"/>
          <w:sz w:val="32"/>
          <w:szCs w:val="32"/>
          <w14:textFill>
            <w14:solidFill>
              <w14:schemeClr w14:val="tx1"/>
            </w14:solidFill>
          </w14:textFill>
        </w:rPr>
        <w:t>5</w:t>
      </w:r>
    </w:p>
    <w:p>
      <w:pPr>
        <w:adjustRightInd w:val="0"/>
        <w:snapToGrid w:val="0"/>
        <w:spacing w:line="560" w:lineRule="exact"/>
        <w:ind w:firstLine="643" w:firstLineChars="200"/>
        <w:jc w:val="distribute"/>
        <w:rPr>
          <w:rFonts w:ascii="楷体_GB2312" w:hAnsi="黑体" w:eastAsia="楷体_GB2312"/>
          <w:b/>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（一）城乡环境卫生</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3</w:t>
      </w:r>
      <w:r>
        <w:rPr>
          <w:rFonts w:ascii="仿宋_GB2312" w:hAnsi="黑体" w:eastAsia="仿宋_GB2312"/>
          <w:b/>
          <w:color w:val="000000" w:themeColor="text1"/>
          <w:sz w:val="32"/>
          <w:szCs w:val="32"/>
          <w14:textFill>
            <w14:solidFill>
              <w14:schemeClr w14:val="tx1"/>
            </w14:solidFill>
          </w14:textFill>
        </w:rPr>
        <w:t>5</w:t>
      </w:r>
    </w:p>
    <w:p>
      <w:pPr>
        <w:adjustRightInd w:val="0"/>
        <w:snapToGrid w:val="0"/>
        <w:spacing w:line="560" w:lineRule="exact"/>
        <w:ind w:firstLine="643" w:firstLineChars="200"/>
        <w:jc w:val="distribute"/>
        <w:rPr>
          <w:rFonts w:ascii="楷体_GB2312" w:hAnsi="黑体" w:eastAsia="楷体_GB2312"/>
          <w:b/>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（二）市场环境</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3</w:t>
      </w:r>
      <w:r>
        <w:rPr>
          <w:rFonts w:ascii="仿宋_GB2312" w:hAnsi="黑体" w:eastAsia="仿宋_GB2312"/>
          <w:b/>
          <w:color w:val="000000" w:themeColor="text1"/>
          <w:sz w:val="32"/>
          <w:szCs w:val="32"/>
          <w14:textFill>
            <w14:solidFill>
              <w14:schemeClr w14:val="tx1"/>
            </w14:solidFill>
          </w14:textFill>
        </w:rPr>
        <w:t>6</w:t>
      </w:r>
    </w:p>
    <w:p>
      <w:pPr>
        <w:adjustRightInd w:val="0"/>
        <w:snapToGrid w:val="0"/>
        <w:spacing w:line="560" w:lineRule="exact"/>
        <w:ind w:firstLine="643" w:firstLineChars="200"/>
        <w:jc w:val="distribute"/>
        <w:rPr>
          <w:rFonts w:ascii="楷体_GB2312" w:hAnsi="黑体" w:eastAsia="楷体_GB2312"/>
          <w:b/>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（三）城乡公厕清洁</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3</w:t>
      </w:r>
      <w:r>
        <w:rPr>
          <w:rFonts w:ascii="仿宋_GB2312" w:hAnsi="黑体" w:eastAsia="仿宋_GB2312"/>
          <w:b/>
          <w:color w:val="000000" w:themeColor="text1"/>
          <w:sz w:val="32"/>
          <w:szCs w:val="32"/>
          <w14:textFill>
            <w14:solidFill>
              <w14:schemeClr w14:val="tx1"/>
            </w14:solidFill>
          </w14:textFill>
        </w:rPr>
        <w:t>6</w:t>
      </w:r>
    </w:p>
    <w:p>
      <w:pPr>
        <w:adjustRightInd w:val="0"/>
        <w:snapToGrid w:val="0"/>
        <w:spacing w:line="560" w:lineRule="exact"/>
        <w:ind w:firstLine="643" w:firstLineChars="200"/>
        <w:jc w:val="distribute"/>
        <w:rPr>
          <w:rFonts w:ascii="楷体_GB2312" w:hAnsi="黑体" w:eastAsia="楷体_GB2312"/>
          <w:b/>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（四）除害灭病</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3</w:t>
      </w:r>
      <w:r>
        <w:rPr>
          <w:rFonts w:ascii="仿宋_GB2312" w:hAnsi="黑体" w:eastAsia="仿宋_GB2312"/>
          <w:b/>
          <w:color w:val="000000" w:themeColor="text1"/>
          <w:sz w:val="32"/>
          <w:szCs w:val="32"/>
          <w14:textFill>
            <w14:solidFill>
              <w14:schemeClr w14:val="tx1"/>
            </w14:solidFill>
          </w14:textFill>
        </w:rPr>
        <w:t>7</w:t>
      </w:r>
    </w:p>
    <w:p>
      <w:pPr>
        <w:adjustRightInd w:val="0"/>
        <w:snapToGrid w:val="0"/>
        <w:spacing w:line="560" w:lineRule="exact"/>
        <w:ind w:firstLine="640" w:firstLineChars="200"/>
        <w:jc w:val="distribute"/>
        <w:rPr>
          <w:rFonts w:ascii="黑体" w:hAnsi="黑体" w:eastAsia="黑体" w:cs="方正小标宋简体"/>
          <w:color w:val="000000" w:themeColor="text1"/>
          <w:sz w:val="32"/>
          <w:szCs w:val="32"/>
          <w14:textFill>
            <w14:solidFill>
              <w14:schemeClr w14:val="tx1"/>
            </w14:solidFill>
          </w14:textFill>
        </w:rPr>
      </w:pPr>
      <w:r>
        <w:rPr>
          <w:rFonts w:hint="eastAsia" w:ascii="黑体" w:hAnsi="黑体" w:eastAsia="黑体" w:cs="方正小标宋简体"/>
          <w:color w:val="000000" w:themeColor="text1"/>
          <w:sz w:val="32"/>
          <w:szCs w:val="32"/>
          <w14:textFill>
            <w14:solidFill>
              <w14:schemeClr w14:val="tx1"/>
            </w14:solidFill>
          </w14:textFill>
        </w:rPr>
        <w:t>五、</w:t>
      </w:r>
      <w:r>
        <w:rPr>
          <w:rFonts w:ascii="黑体" w:hAnsi="黑体" w:eastAsia="黑体" w:cs="方正小标宋简体"/>
          <w:color w:val="000000" w:themeColor="text1"/>
          <w:sz w:val="32"/>
          <w:szCs w:val="32"/>
          <w14:textFill>
            <w14:solidFill>
              <w14:schemeClr w14:val="tx1"/>
            </w14:solidFill>
          </w14:textFill>
        </w:rPr>
        <w:t>疫情报告</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3</w:t>
      </w:r>
      <w:r>
        <w:rPr>
          <w:rFonts w:ascii="仿宋_GB2312" w:hAnsi="黑体" w:eastAsia="仿宋_GB2312"/>
          <w:b/>
          <w:color w:val="000000" w:themeColor="text1"/>
          <w:sz w:val="32"/>
          <w:szCs w:val="32"/>
          <w14:textFill>
            <w14:solidFill>
              <w14:schemeClr w14:val="tx1"/>
            </w14:solidFill>
          </w14:textFill>
        </w:rPr>
        <w:t>8</w:t>
      </w:r>
    </w:p>
    <w:p>
      <w:pPr>
        <w:adjustRightInd w:val="0"/>
        <w:snapToGrid w:val="0"/>
        <w:spacing w:line="560" w:lineRule="exact"/>
        <w:ind w:firstLine="640" w:firstLineChars="200"/>
        <w:jc w:val="distribute"/>
        <w:rPr>
          <w:rFonts w:ascii="仿宋_GB2312" w:hAnsi="黑体" w:eastAsia="仿宋_GB2312"/>
          <w:b/>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六、草原鼠害防治</w:t>
      </w:r>
      <w:r>
        <w:rPr>
          <w:rFonts w:ascii="仿宋_GB2312" w:hAnsi="黑体" w:eastAsia="仿宋_GB2312"/>
          <w:b/>
          <w:color w:val="000000" w:themeColor="text1"/>
          <w:sz w:val="32"/>
          <w:szCs w:val="32"/>
          <w14:textFill>
            <w14:solidFill>
              <w14:schemeClr w14:val="tx1"/>
            </w14:solidFill>
          </w14:textFill>
        </w:rPr>
        <w:t>…………………………………………40</w:t>
      </w:r>
    </w:p>
    <w:p>
      <w:pPr>
        <w:adjustRightInd w:val="0"/>
        <w:snapToGrid w:val="0"/>
        <w:spacing w:line="560" w:lineRule="exact"/>
        <w:ind w:firstLine="643" w:firstLineChars="200"/>
        <w:jc w:val="distribute"/>
        <w:rPr>
          <w:rFonts w:ascii="仿宋_GB2312" w:hAnsi="黑体" w:eastAsia="仿宋_GB2312"/>
          <w:b/>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（一）鼠害监测</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 xml:space="preserve"> </w:t>
      </w:r>
      <w:r>
        <w:rPr>
          <w:rFonts w:ascii="仿宋_GB2312" w:hAnsi="黑体" w:eastAsia="仿宋_GB2312"/>
          <w:b/>
          <w:color w:val="000000" w:themeColor="text1"/>
          <w:sz w:val="32"/>
          <w:szCs w:val="32"/>
          <w14:textFill>
            <w14:solidFill>
              <w14:schemeClr w14:val="tx1"/>
            </w14:solidFill>
          </w14:textFill>
        </w:rPr>
        <w:t>………………………………40</w:t>
      </w:r>
    </w:p>
    <w:p>
      <w:pPr>
        <w:adjustRightInd w:val="0"/>
        <w:snapToGrid w:val="0"/>
        <w:spacing w:line="560" w:lineRule="exact"/>
        <w:ind w:firstLine="643" w:firstLineChars="200"/>
        <w:jc w:val="distribute"/>
        <w:rPr>
          <w:rFonts w:ascii="黑体" w:hAnsi="黑体" w:eastAsia="黑体" w:cs="宋体"/>
          <w:bCs/>
          <w:color w:val="000000" w:themeColor="text1"/>
          <w:kern w:val="0"/>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（二）疫区处置</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 xml:space="preserve"> </w:t>
      </w:r>
      <w:r>
        <w:rPr>
          <w:rFonts w:ascii="仿宋_GB2312" w:hAnsi="黑体" w:eastAsia="仿宋_GB2312"/>
          <w:b/>
          <w:color w:val="000000" w:themeColor="text1"/>
          <w:sz w:val="32"/>
          <w:szCs w:val="32"/>
          <w14:textFill>
            <w14:solidFill>
              <w14:schemeClr w14:val="tx1"/>
            </w14:solidFill>
          </w14:textFill>
        </w:rPr>
        <w:t>………………………………41</w:t>
      </w:r>
      <w:r>
        <w:rPr>
          <w:rFonts w:ascii="黑体" w:hAnsi="黑体" w:eastAsia="黑体" w:cs="宋体"/>
          <w:bCs/>
          <w:color w:val="000000" w:themeColor="text1"/>
          <w:kern w:val="0"/>
          <w:sz w:val="32"/>
          <w:szCs w:val="32"/>
          <w14:textFill>
            <w14:solidFill>
              <w14:schemeClr w14:val="tx1"/>
            </w14:solidFill>
          </w14:textFill>
        </w:rPr>
        <w:br w:type="page"/>
      </w:r>
    </w:p>
    <w:p>
      <w:pPr>
        <w:adjustRightInd w:val="0"/>
        <w:snapToGrid w:val="0"/>
        <w:spacing w:line="560" w:lineRule="exact"/>
        <w:jc w:val="center"/>
        <w:rPr>
          <w:rFonts w:ascii="黑体" w:hAnsi="黑体" w:eastAsia="黑体" w:cs="宋体"/>
          <w:b/>
          <w:bCs/>
          <w:color w:val="000000" w:themeColor="text1"/>
          <w:kern w:val="0"/>
          <w:sz w:val="44"/>
          <w:szCs w:val="44"/>
          <w14:textFill>
            <w14:solidFill>
              <w14:schemeClr w14:val="tx1"/>
            </w14:solidFill>
          </w14:textFill>
        </w:rPr>
      </w:pPr>
      <w:r>
        <w:rPr>
          <w:rFonts w:hint="eastAsia" w:ascii="黑体" w:hAnsi="黑体" w:eastAsia="黑体" w:cs="宋体"/>
          <w:bCs/>
          <w:color w:val="000000" w:themeColor="text1"/>
          <w:kern w:val="0"/>
          <w:sz w:val="44"/>
          <w:szCs w:val="44"/>
          <w14:textFill>
            <w14:solidFill>
              <w14:schemeClr w14:val="tx1"/>
            </w14:solidFill>
          </w14:textFill>
        </w:rPr>
        <w:t>医疗</w:t>
      </w:r>
      <w:r>
        <w:rPr>
          <w:rFonts w:ascii="黑体" w:hAnsi="黑体" w:eastAsia="黑体" w:cs="宋体"/>
          <w:bCs/>
          <w:color w:val="000000" w:themeColor="text1"/>
          <w:kern w:val="0"/>
          <w:sz w:val="44"/>
          <w:szCs w:val="44"/>
          <w14:textFill>
            <w14:solidFill>
              <w14:schemeClr w14:val="tx1"/>
            </w14:solidFill>
          </w14:textFill>
        </w:rPr>
        <w:t>机构操作指引</w:t>
      </w:r>
    </w:p>
    <w:p>
      <w:pPr>
        <w:adjustRightInd w:val="0"/>
        <w:snapToGrid w:val="0"/>
        <w:spacing w:line="560" w:lineRule="exact"/>
        <w:jc w:val="center"/>
        <w:rPr>
          <w:rFonts w:ascii="黑体" w:hAnsi="黑体" w:eastAsia="黑体" w:cs="宋体"/>
          <w:bCs/>
          <w:color w:val="000000" w:themeColor="text1"/>
          <w:kern w:val="0"/>
          <w:sz w:val="36"/>
          <w:szCs w:val="36"/>
          <w14:textFill>
            <w14:solidFill>
              <w14:schemeClr w14:val="tx1"/>
            </w14:solidFill>
          </w14:textFill>
        </w:rPr>
      </w:pPr>
    </w:p>
    <w:p>
      <w:pPr>
        <w:adjustRightInd w:val="0"/>
        <w:snapToGrid w:val="0"/>
        <w:spacing w:line="560" w:lineRule="exact"/>
        <w:jc w:val="center"/>
        <w:rPr>
          <w:rFonts w:ascii="黑体" w:hAnsi="黑体" w:eastAsia="黑体" w:cs="宋体"/>
          <w:bCs/>
          <w:color w:val="000000" w:themeColor="text1"/>
          <w:kern w:val="0"/>
          <w:sz w:val="36"/>
          <w:szCs w:val="36"/>
          <w14:textFill>
            <w14:solidFill>
              <w14:schemeClr w14:val="tx1"/>
            </w14:solidFill>
          </w14:textFill>
        </w:rPr>
      </w:pPr>
      <w:r>
        <w:rPr>
          <w:rFonts w:hint="eastAsia" w:ascii="黑体" w:hAnsi="黑体" w:eastAsia="黑体" w:cs="宋体"/>
          <w:bCs/>
          <w:color w:val="000000" w:themeColor="text1"/>
          <w:kern w:val="0"/>
          <w:sz w:val="36"/>
          <w:szCs w:val="36"/>
          <w14:textFill>
            <w14:solidFill>
              <w14:schemeClr w14:val="tx1"/>
            </w14:solidFill>
          </w14:textFill>
        </w:rPr>
        <w:t>预检分诊</w:t>
      </w:r>
    </w:p>
    <w:p>
      <w:pPr>
        <w:adjustRightInd w:val="0"/>
        <w:snapToGrid w:val="0"/>
        <w:spacing w:line="560" w:lineRule="exact"/>
        <w:jc w:val="center"/>
        <w:rPr>
          <w:rFonts w:ascii="宋体" w:hAnsi="宋体" w:eastAsia="宋体" w:cs="宋体"/>
          <w:b/>
          <w:bCs/>
          <w:color w:val="000000" w:themeColor="text1"/>
          <w:kern w:val="0"/>
          <w:sz w:val="32"/>
          <w:szCs w:val="32"/>
          <w14:textFill>
            <w14:solidFill>
              <w14:schemeClr w14:val="tx1"/>
            </w14:solidFill>
          </w14:textFill>
        </w:rPr>
      </w:pPr>
    </w:p>
    <w:p>
      <w:pPr>
        <w:adjustRightInd w:val="0"/>
        <w:snapToGrid w:val="0"/>
        <w:spacing w:line="560" w:lineRule="exact"/>
        <w:ind w:firstLine="640" w:firstLineChars="200"/>
        <w:jc w:val="left"/>
        <w:rPr>
          <w:rFonts w:ascii="黑体" w:hAnsi="黑体" w:eastAsia="黑体" w:cs="宋体"/>
          <w:bCs/>
          <w:color w:val="000000" w:themeColor="text1"/>
          <w:kern w:val="0"/>
          <w:sz w:val="32"/>
          <w:szCs w:val="32"/>
          <w14:textFill>
            <w14:solidFill>
              <w14:schemeClr w14:val="tx1"/>
            </w14:solidFill>
          </w14:textFill>
        </w:rPr>
      </w:pPr>
      <w:r>
        <w:rPr>
          <w:rFonts w:hint="eastAsia" w:ascii="黑体" w:hAnsi="黑体" w:eastAsia="黑体" w:cs="宋体"/>
          <w:bCs/>
          <w:color w:val="000000" w:themeColor="text1"/>
          <w:kern w:val="0"/>
          <w:sz w:val="32"/>
          <w:szCs w:val="32"/>
          <w14:textFill>
            <w14:solidFill>
              <w14:schemeClr w14:val="tx1"/>
            </w14:solidFill>
          </w14:textFill>
        </w:rPr>
        <w:t>一、设置要求</w:t>
      </w:r>
    </w:p>
    <w:p>
      <w:pPr>
        <w:adjustRightInd w:val="0"/>
        <w:snapToGrid w:val="0"/>
        <w:spacing w:line="56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1.医疗机构应当设立预检分诊点。</w:t>
      </w:r>
    </w:p>
    <w:p>
      <w:pPr>
        <w:adjustRightInd w:val="0"/>
        <w:snapToGrid w:val="0"/>
        <w:spacing w:line="56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2.预检分诊点一般设立在门急诊醒目位置，标识清楚，相对独立，通风良好，具有消毒隔离条件。</w:t>
      </w:r>
    </w:p>
    <w:p>
      <w:pPr>
        <w:adjustRightInd w:val="0"/>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3.预检分诊点要备有发热患者用的口罩、体温表（非接触式）、手卫生设施、医疗废物桶、疑似患者基本情况登记表等。</w:t>
      </w:r>
    </w:p>
    <w:p>
      <w:pPr>
        <w:adjustRightInd w:val="0"/>
        <w:snapToGrid w:val="0"/>
        <w:spacing w:line="56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4.承担预检分诊工作的医务人员穿工作服、戴工作帽和外科口罩，每次接触患者前、后立即进行手卫生。</w:t>
      </w:r>
    </w:p>
    <w:p>
      <w:pPr>
        <w:adjustRightInd w:val="0"/>
        <w:snapToGrid w:val="0"/>
        <w:spacing w:line="56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5.预检分诊点实行24小时值班制（</w:t>
      </w:r>
      <w:r>
        <w:rPr>
          <w:rFonts w:hint="eastAsia" w:ascii="仿宋_GB2312" w:hAnsi="微软雅黑" w:eastAsia="仿宋_GB2312" w:cs="微软雅黑"/>
          <w:color w:val="000000" w:themeColor="text1"/>
          <w:kern w:val="0"/>
          <w:sz w:val="32"/>
          <w:szCs w:val="32"/>
          <w14:textFill>
            <w14:solidFill>
              <w14:schemeClr w14:val="tx1"/>
            </w14:solidFill>
          </w14:textFill>
        </w:rPr>
        <w:t>晚间</w:t>
      </w:r>
      <w:r>
        <w:rPr>
          <w:rFonts w:hint="eastAsia" w:ascii="仿宋_GB2312" w:hAnsi="宋体" w:eastAsia="仿宋_GB2312" w:cs="宋体"/>
          <w:color w:val="000000" w:themeColor="text1"/>
          <w:kern w:val="0"/>
          <w:sz w:val="32"/>
          <w:szCs w:val="32"/>
          <w14:textFill>
            <w14:solidFill>
              <w14:schemeClr w14:val="tx1"/>
            </w14:solidFill>
          </w14:textFill>
        </w:rPr>
        <w:t>设在</w:t>
      </w:r>
      <w:r>
        <w:rPr>
          <w:rFonts w:hint="eastAsia" w:ascii="仿宋_GB2312" w:hAnsi="仿宋_GB2312" w:eastAsia="仿宋_GB2312" w:cs="仿宋_GB2312"/>
          <w:color w:val="000000" w:themeColor="text1"/>
          <w:kern w:val="0"/>
          <w:sz w:val="32"/>
          <w:szCs w:val="32"/>
          <w14:textFill>
            <w14:solidFill>
              <w14:schemeClr w14:val="tx1"/>
            </w14:solidFill>
          </w14:textFill>
        </w:rPr>
        <w:t>急诊，有醒目标识）。</w:t>
      </w:r>
    </w:p>
    <w:p>
      <w:pPr>
        <w:adjustRightInd w:val="0"/>
        <w:snapToGrid w:val="0"/>
        <w:spacing w:line="560" w:lineRule="exact"/>
        <w:ind w:firstLine="640" w:firstLineChars="200"/>
        <w:jc w:val="left"/>
        <w:rPr>
          <w:rFonts w:ascii="黑体" w:hAnsi="黑体" w:eastAsia="黑体" w:cs="宋体"/>
          <w:bCs/>
          <w:color w:val="000000" w:themeColor="text1"/>
          <w:kern w:val="0"/>
          <w:sz w:val="32"/>
          <w:szCs w:val="32"/>
          <w14:textFill>
            <w14:solidFill>
              <w14:schemeClr w14:val="tx1"/>
            </w14:solidFill>
          </w14:textFill>
        </w:rPr>
      </w:pPr>
      <w:r>
        <w:rPr>
          <w:rFonts w:hint="eastAsia" w:ascii="黑体" w:hAnsi="黑体" w:eastAsia="黑体" w:cs="宋体"/>
          <w:bCs/>
          <w:color w:val="000000" w:themeColor="text1"/>
          <w:kern w:val="0"/>
          <w:sz w:val="32"/>
          <w:szCs w:val="32"/>
          <w14:textFill>
            <w14:solidFill>
              <w14:schemeClr w14:val="tx1"/>
            </w14:solidFill>
          </w14:textFill>
        </w:rPr>
        <w:t>二、工作流程</w:t>
      </w:r>
    </w:p>
    <w:p>
      <w:pPr>
        <w:adjustRightInd w:val="0"/>
        <w:snapToGrid w:val="0"/>
        <w:spacing w:line="56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1.应配备有经验的分诊人员，对进入门急诊的人员测量体温、询问：</w:t>
      </w:r>
    </w:p>
    <w:p>
      <w:pPr>
        <w:adjustRightInd w:val="0"/>
        <w:snapToGrid w:val="0"/>
        <w:spacing w:line="560" w:lineRule="exact"/>
        <w:ind w:firstLine="640" w:firstLineChars="200"/>
        <w:jc w:val="left"/>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fldChar w:fldCharType="begin"/>
      </w:r>
      <w:r>
        <w:rPr>
          <w:rFonts w:hint="eastAsia" w:ascii="仿宋_GB2312" w:eastAsia="仿宋_GB2312" w:hAnsiTheme="minorEastAsia" w:cstheme="minorEastAsia"/>
          <w:color w:val="000000" w:themeColor="text1"/>
          <w:sz w:val="32"/>
          <w:szCs w:val="32"/>
          <w14:textFill>
            <w14:solidFill>
              <w14:schemeClr w14:val="tx1"/>
            </w14:solidFill>
          </w14:textFill>
        </w:rPr>
        <w:instrText xml:space="preserve"> = 1 \* GB2 </w:instrText>
      </w:r>
      <w:r>
        <w:rPr>
          <w:rFonts w:hint="eastAsia" w:ascii="仿宋_GB2312" w:eastAsia="仿宋_GB2312" w:hAnsiTheme="minorEastAsia" w:cstheme="minorEastAsia"/>
          <w:color w:val="000000" w:themeColor="text1"/>
          <w:sz w:val="32"/>
          <w:szCs w:val="32"/>
          <w14:textFill>
            <w14:solidFill>
              <w14:schemeClr w14:val="tx1"/>
            </w14:solidFill>
          </w14:textFill>
        </w:rPr>
        <w:fldChar w:fldCharType="separate"/>
      </w:r>
      <w:r>
        <w:rPr>
          <w:rFonts w:hint="eastAsia" w:ascii="仿宋_GB2312" w:eastAsia="仿宋_GB2312" w:hAnsiTheme="minorEastAsia" w:cstheme="minorEastAsia"/>
          <w:color w:val="000000" w:themeColor="text1"/>
          <w:sz w:val="32"/>
          <w:szCs w:val="32"/>
          <w14:textFill>
            <w14:solidFill>
              <w14:schemeClr w14:val="tx1"/>
            </w14:solidFill>
          </w14:textFill>
        </w:rPr>
        <w:t>⑴</w:t>
      </w:r>
      <w:r>
        <w:rPr>
          <w:rFonts w:hint="eastAsia" w:ascii="仿宋_GB2312" w:eastAsia="仿宋_GB2312" w:hAnsiTheme="minorEastAsia" w:cstheme="minorEastAsia"/>
          <w:color w:val="000000" w:themeColor="text1"/>
          <w:sz w:val="32"/>
          <w:szCs w:val="32"/>
          <w14:textFill>
            <w14:solidFill>
              <w14:schemeClr w14:val="tx1"/>
            </w14:solidFill>
          </w14:textFill>
        </w:rPr>
        <w:fldChar w:fldCharType="end"/>
      </w:r>
      <w:r>
        <w:rPr>
          <w:rFonts w:hint="eastAsia" w:ascii="仿宋_GB2312" w:eastAsia="仿宋_GB2312" w:hAnsiTheme="minorEastAsia" w:cstheme="minorEastAsia"/>
          <w:color w:val="000000" w:themeColor="text1"/>
          <w:sz w:val="32"/>
          <w:szCs w:val="32"/>
          <w14:textFill>
            <w14:solidFill>
              <w14:schemeClr w14:val="tx1"/>
            </w14:solidFill>
          </w14:textFill>
        </w:rPr>
        <w:t>生活史（居住地、职业、家中宠物）；</w:t>
      </w:r>
    </w:p>
    <w:p>
      <w:pPr>
        <w:adjustRightInd w:val="0"/>
        <w:snapToGrid w:val="0"/>
        <w:spacing w:line="560" w:lineRule="exact"/>
        <w:ind w:firstLine="640" w:firstLineChars="200"/>
        <w:jc w:val="left"/>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fldChar w:fldCharType="begin"/>
      </w:r>
      <w:r>
        <w:rPr>
          <w:rFonts w:hint="eastAsia" w:ascii="仿宋_GB2312" w:eastAsia="仿宋_GB2312" w:hAnsiTheme="minorEastAsia" w:cstheme="minorEastAsia"/>
          <w:color w:val="000000" w:themeColor="text1"/>
          <w:sz w:val="32"/>
          <w:szCs w:val="32"/>
          <w14:textFill>
            <w14:solidFill>
              <w14:schemeClr w14:val="tx1"/>
            </w14:solidFill>
          </w14:textFill>
        </w:rPr>
        <w:instrText xml:space="preserve"> = 2 \* GB2 </w:instrText>
      </w:r>
      <w:r>
        <w:rPr>
          <w:rFonts w:hint="eastAsia" w:ascii="仿宋_GB2312" w:eastAsia="仿宋_GB2312" w:hAnsiTheme="minorEastAsia" w:cstheme="minorEastAsia"/>
          <w:color w:val="000000" w:themeColor="text1"/>
          <w:sz w:val="32"/>
          <w:szCs w:val="32"/>
          <w14:textFill>
            <w14:solidFill>
              <w14:schemeClr w14:val="tx1"/>
            </w14:solidFill>
          </w14:textFill>
        </w:rPr>
        <w:fldChar w:fldCharType="separate"/>
      </w:r>
      <w:r>
        <w:rPr>
          <w:rFonts w:hint="eastAsia" w:ascii="仿宋_GB2312" w:eastAsia="仿宋_GB2312" w:hAnsiTheme="minorEastAsia" w:cstheme="minorEastAsia"/>
          <w:color w:val="000000" w:themeColor="text1"/>
          <w:sz w:val="32"/>
          <w:szCs w:val="32"/>
          <w14:textFill>
            <w14:solidFill>
              <w14:schemeClr w14:val="tx1"/>
            </w14:solidFill>
          </w14:textFill>
        </w:rPr>
        <w:t>⑵</w:t>
      </w:r>
      <w:r>
        <w:rPr>
          <w:rFonts w:hint="eastAsia" w:ascii="仿宋_GB2312" w:eastAsia="仿宋_GB2312" w:hAnsiTheme="minorEastAsia" w:cstheme="minorEastAsia"/>
          <w:color w:val="000000" w:themeColor="text1"/>
          <w:sz w:val="32"/>
          <w:szCs w:val="32"/>
          <w14:textFill>
            <w14:solidFill>
              <w14:schemeClr w14:val="tx1"/>
            </w14:solidFill>
          </w14:textFill>
        </w:rPr>
        <w:fldChar w:fldCharType="end"/>
      </w:r>
      <w:r>
        <w:rPr>
          <w:rFonts w:hint="eastAsia" w:ascii="仿宋_GB2312" w:eastAsia="仿宋_GB2312" w:hAnsiTheme="minorEastAsia" w:cstheme="minorEastAsia"/>
          <w:color w:val="000000" w:themeColor="text1"/>
          <w:sz w:val="32"/>
          <w:szCs w:val="32"/>
          <w14:textFill>
            <w14:solidFill>
              <w14:schemeClr w14:val="tx1"/>
            </w14:solidFill>
          </w14:textFill>
        </w:rPr>
        <w:t>近期野外生活史（近日是否有到草原的经历，是否接触过野生动物）；</w:t>
      </w:r>
    </w:p>
    <w:p>
      <w:pPr>
        <w:adjustRightInd w:val="0"/>
        <w:snapToGrid w:val="0"/>
        <w:spacing w:line="560" w:lineRule="exact"/>
        <w:ind w:firstLine="640" w:firstLineChars="200"/>
        <w:jc w:val="left"/>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fldChar w:fldCharType="begin"/>
      </w:r>
      <w:r>
        <w:rPr>
          <w:rFonts w:hint="eastAsia" w:ascii="仿宋_GB2312" w:eastAsia="仿宋_GB2312" w:hAnsiTheme="minorEastAsia" w:cstheme="minorEastAsia"/>
          <w:color w:val="000000" w:themeColor="text1"/>
          <w:sz w:val="32"/>
          <w:szCs w:val="32"/>
          <w14:textFill>
            <w14:solidFill>
              <w14:schemeClr w14:val="tx1"/>
            </w14:solidFill>
          </w14:textFill>
        </w:rPr>
        <w:instrText xml:space="preserve"> = 3 \* GB2 </w:instrText>
      </w:r>
      <w:r>
        <w:rPr>
          <w:rFonts w:hint="eastAsia" w:ascii="仿宋_GB2312" w:eastAsia="仿宋_GB2312" w:hAnsiTheme="minorEastAsia" w:cstheme="minorEastAsia"/>
          <w:color w:val="000000" w:themeColor="text1"/>
          <w:sz w:val="32"/>
          <w:szCs w:val="32"/>
          <w14:textFill>
            <w14:solidFill>
              <w14:schemeClr w14:val="tx1"/>
            </w14:solidFill>
          </w14:textFill>
        </w:rPr>
        <w:fldChar w:fldCharType="separate"/>
      </w:r>
      <w:r>
        <w:rPr>
          <w:rFonts w:hint="eastAsia" w:ascii="仿宋_GB2312" w:eastAsia="仿宋_GB2312" w:hAnsiTheme="minorEastAsia" w:cstheme="minorEastAsia"/>
          <w:color w:val="000000" w:themeColor="text1"/>
          <w:sz w:val="32"/>
          <w:szCs w:val="32"/>
          <w14:textFill>
            <w14:solidFill>
              <w14:schemeClr w14:val="tx1"/>
            </w14:solidFill>
          </w14:textFill>
        </w:rPr>
        <w:t>⑶</w:t>
      </w:r>
      <w:r>
        <w:rPr>
          <w:rFonts w:hint="eastAsia" w:ascii="仿宋_GB2312" w:eastAsia="仿宋_GB2312" w:hAnsiTheme="minorEastAsia" w:cstheme="minorEastAsia"/>
          <w:color w:val="000000" w:themeColor="text1"/>
          <w:sz w:val="32"/>
          <w:szCs w:val="32"/>
          <w14:textFill>
            <w14:solidFill>
              <w14:schemeClr w14:val="tx1"/>
            </w14:solidFill>
          </w14:textFill>
        </w:rPr>
        <w:fldChar w:fldCharType="end"/>
      </w:r>
      <w:r>
        <w:rPr>
          <w:rFonts w:hint="eastAsia" w:ascii="仿宋_GB2312" w:eastAsia="仿宋_GB2312" w:hAnsiTheme="minorEastAsia" w:cstheme="minorEastAsia"/>
          <w:color w:val="000000" w:themeColor="text1"/>
          <w:sz w:val="32"/>
          <w:szCs w:val="32"/>
          <w14:textFill>
            <w14:solidFill>
              <w14:schemeClr w14:val="tx1"/>
            </w14:solidFill>
          </w14:textFill>
        </w:rPr>
        <w:t>是否接触过高热，有肺部症状的患者，或原因不明急性死亡的病人；</w:t>
      </w:r>
    </w:p>
    <w:p>
      <w:pPr>
        <w:adjustRightInd w:val="0"/>
        <w:snapToGrid w:val="0"/>
        <w:spacing w:line="560" w:lineRule="exact"/>
        <w:ind w:firstLine="640" w:firstLineChars="200"/>
        <w:jc w:val="left"/>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fldChar w:fldCharType="begin"/>
      </w:r>
      <w:r>
        <w:rPr>
          <w:rFonts w:hint="eastAsia" w:ascii="仿宋_GB2312" w:eastAsia="仿宋_GB2312" w:hAnsiTheme="minorEastAsia" w:cstheme="minorEastAsia"/>
          <w:color w:val="000000" w:themeColor="text1"/>
          <w:sz w:val="32"/>
          <w:szCs w:val="32"/>
          <w14:textFill>
            <w14:solidFill>
              <w14:schemeClr w14:val="tx1"/>
            </w14:solidFill>
          </w14:textFill>
        </w:rPr>
        <w:instrText xml:space="preserve"> = 4 \* GB2 </w:instrText>
      </w:r>
      <w:r>
        <w:rPr>
          <w:rFonts w:hint="eastAsia" w:ascii="仿宋_GB2312" w:eastAsia="仿宋_GB2312" w:hAnsiTheme="minorEastAsia" w:cstheme="minorEastAsia"/>
          <w:color w:val="000000" w:themeColor="text1"/>
          <w:sz w:val="32"/>
          <w:szCs w:val="32"/>
          <w14:textFill>
            <w14:solidFill>
              <w14:schemeClr w14:val="tx1"/>
            </w14:solidFill>
          </w14:textFill>
        </w:rPr>
        <w:fldChar w:fldCharType="separate"/>
      </w:r>
      <w:r>
        <w:rPr>
          <w:rFonts w:hint="eastAsia" w:ascii="仿宋_GB2312" w:eastAsia="仿宋_GB2312" w:hAnsiTheme="minorEastAsia" w:cstheme="minorEastAsia"/>
          <w:color w:val="000000" w:themeColor="text1"/>
          <w:sz w:val="32"/>
          <w:szCs w:val="32"/>
          <w14:textFill>
            <w14:solidFill>
              <w14:schemeClr w14:val="tx1"/>
            </w14:solidFill>
          </w14:textFill>
        </w:rPr>
        <w:t>⑷</w:t>
      </w:r>
      <w:r>
        <w:rPr>
          <w:rFonts w:hint="eastAsia" w:ascii="仿宋_GB2312" w:eastAsia="仿宋_GB2312" w:hAnsiTheme="minorEastAsia" w:cstheme="minorEastAsia"/>
          <w:color w:val="000000" w:themeColor="text1"/>
          <w:sz w:val="32"/>
          <w:szCs w:val="32"/>
          <w14:textFill>
            <w14:solidFill>
              <w14:schemeClr w14:val="tx1"/>
            </w14:solidFill>
          </w14:textFill>
        </w:rPr>
        <w:fldChar w:fldCharType="end"/>
      </w:r>
      <w:r>
        <w:rPr>
          <w:rFonts w:hint="eastAsia" w:ascii="仿宋_GB2312" w:eastAsia="仿宋_GB2312" w:hAnsiTheme="minorEastAsia" w:cstheme="minorEastAsia"/>
          <w:color w:val="000000" w:themeColor="text1"/>
          <w:sz w:val="32"/>
          <w:szCs w:val="32"/>
          <w14:textFill>
            <w14:solidFill>
              <w14:schemeClr w14:val="tx1"/>
            </w14:solidFill>
          </w14:textFill>
        </w:rPr>
        <w:t>是否为聚集性发病，是否传染给他人。就诊的原因（哪里不舒服，重点关注淋巴结肿大和肺部症状）。</w:t>
      </w:r>
    </w:p>
    <w:p>
      <w:pPr>
        <w:adjustRightInd w:val="0"/>
        <w:snapToGrid w:val="0"/>
        <w:spacing w:line="56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2.发现可疑患者，登记患者信息，指引患者及陪同人员正确佩戴口罩、注意咳嗽礼仪，由工作人员送至发热门诊就诊。</w:t>
      </w:r>
    </w:p>
    <w:p>
      <w:pPr>
        <w:adjustRightInd w:val="0"/>
        <w:snapToGrid w:val="0"/>
        <w:spacing w:line="56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3.如果没有设立发热门诊的，拨打120，使用专用车辆将患者安全转诊至就近发热门诊进一步排查。</w:t>
      </w:r>
    </w:p>
    <w:p>
      <w:pPr>
        <w:adjustRightInd w:val="0"/>
        <w:snapToGrid w:val="0"/>
        <w:spacing w:line="560" w:lineRule="exact"/>
        <w:rPr>
          <w:rFonts w:ascii="宋体" w:hAnsi="宋体" w:eastAsia="宋体" w:cs="宋体"/>
          <w:b/>
          <w:bCs/>
          <w:color w:val="000000" w:themeColor="text1"/>
          <w:kern w:val="0"/>
          <w:sz w:val="32"/>
          <w:szCs w:val="32"/>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 xml:space="preserve">                </w:t>
      </w:r>
    </w:p>
    <w:p>
      <w:pPr>
        <w:adjustRightInd w:val="0"/>
        <w:snapToGrid w:val="0"/>
        <w:spacing w:line="560" w:lineRule="exact"/>
        <w:rPr>
          <w:rFonts w:ascii="宋体" w:hAnsi="宋体" w:eastAsia="宋体" w:cs="宋体"/>
          <w:b/>
          <w:bCs/>
          <w:color w:val="000000" w:themeColor="text1"/>
          <w:kern w:val="0"/>
          <w:sz w:val="32"/>
          <w:szCs w:val="32"/>
          <w14:textFill>
            <w14:solidFill>
              <w14:schemeClr w14:val="tx1"/>
            </w14:solidFill>
          </w14:textFill>
        </w:rPr>
      </w:pPr>
    </w:p>
    <w:p>
      <w:pPr>
        <w:adjustRightInd w:val="0"/>
        <w:snapToGrid w:val="0"/>
        <w:spacing w:line="560" w:lineRule="exact"/>
        <w:jc w:val="center"/>
        <w:rPr>
          <w:rFonts w:ascii="黑体" w:hAnsi="黑体" w:eastAsia="黑体" w:cs="宋体"/>
          <w:bCs/>
          <w:color w:val="000000" w:themeColor="text1"/>
          <w:kern w:val="0"/>
          <w:sz w:val="36"/>
          <w:szCs w:val="36"/>
          <w14:textFill>
            <w14:solidFill>
              <w14:schemeClr w14:val="tx1"/>
            </w14:solidFill>
          </w14:textFill>
        </w:rPr>
      </w:pPr>
      <w:r>
        <w:rPr>
          <w:rFonts w:hint="eastAsia" w:ascii="黑体" w:hAnsi="黑体" w:eastAsia="黑体" w:cs="宋体"/>
          <w:bCs/>
          <w:color w:val="000000" w:themeColor="text1"/>
          <w:kern w:val="0"/>
          <w:sz w:val="36"/>
          <w:szCs w:val="36"/>
          <w14:textFill>
            <w14:solidFill>
              <w14:schemeClr w14:val="tx1"/>
            </w14:solidFill>
          </w14:textFill>
        </w:rPr>
        <w:t>发热门诊</w:t>
      </w:r>
    </w:p>
    <w:p>
      <w:pPr>
        <w:adjustRightInd w:val="0"/>
        <w:snapToGrid w:val="0"/>
        <w:spacing w:line="560" w:lineRule="exact"/>
        <w:rPr>
          <w:rFonts w:ascii="宋体" w:hAnsi="宋体" w:eastAsia="宋体" w:cs="宋体"/>
          <w:b/>
          <w:bCs/>
          <w:color w:val="000000" w:themeColor="text1"/>
          <w:kern w:val="0"/>
          <w:sz w:val="32"/>
          <w:szCs w:val="32"/>
          <w14:textFill>
            <w14:solidFill>
              <w14:schemeClr w14:val="tx1"/>
            </w14:solidFill>
          </w14:textFill>
        </w:rPr>
      </w:pPr>
    </w:p>
    <w:p>
      <w:pPr>
        <w:adjustRightInd w:val="0"/>
        <w:snapToGrid w:val="0"/>
        <w:spacing w:line="560" w:lineRule="exact"/>
        <w:ind w:firstLine="640" w:firstLineChars="200"/>
        <w:rPr>
          <w:rFonts w:ascii="黑体" w:hAnsi="黑体" w:eastAsia="黑体" w:cs="宋体"/>
          <w:bCs/>
          <w:color w:val="000000" w:themeColor="text1"/>
          <w:kern w:val="0"/>
          <w:sz w:val="32"/>
          <w:szCs w:val="32"/>
          <w14:textFill>
            <w14:solidFill>
              <w14:schemeClr w14:val="tx1"/>
            </w14:solidFill>
          </w14:textFill>
        </w:rPr>
      </w:pPr>
      <w:r>
        <w:rPr>
          <w:rFonts w:hint="eastAsia" w:ascii="黑体" w:hAnsi="黑体" w:eastAsia="黑体" w:cs="宋体"/>
          <w:bCs/>
          <w:color w:val="000000" w:themeColor="text1"/>
          <w:kern w:val="0"/>
          <w:sz w:val="32"/>
          <w:szCs w:val="32"/>
          <w14:textFill>
            <w14:solidFill>
              <w14:schemeClr w14:val="tx1"/>
            </w14:solidFill>
          </w14:textFill>
        </w:rPr>
        <w:t>一、设置原则</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b/>
          <w:bCs/>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1.合理规划：医院发热门诊的设置应纳入医院总体建设规划，合理安排功能布局。二级及以上综合医院要在相对独立的区域规范设置发热门诊和留观室，有条件的乡镇卫生院和社区卫生服务中心可设置发热门诊（或诊室）和留观室。</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xml:space="preserve">    2.科学分区：发热门诊内部应严格设置防护分区，严格区分人流、物流的清洁与污染路线，采取安全隔离措施，严防交叉感染和污染。</w:t>
      </w:r>
    </w:p>
    <w:p>
      <w:pPr>
        <w:adjustRightInd w:val="0"/>
        <w:snapToGrid w:val="0"/>
        <w:spacing w:line="560" w:lineRule="exact"/>
        <w:ind w:firstLine="640" w:firstLineChars="200"/>
        <w:rPr>
          <w:rFonts w:ascii="仿宋_GB2312" w:hAnsi="宋体" w:eastAsia="仿宋_GB2312" w:cs="宋体"/>
          <w:b/>
          <w:bCs/>
          <w:color w:val="000000" w:themeColor="text1"/>
          <w:kern w:val="0"/>
          <w:sz w:val="32"/>
          <w:szCs w:val="32"/>
          <w14:textFill>
            <w14:solidFill>
              <w14:schemeClr w14:val="tx1"/>
            </w14:solidFill>
          </w14:textFill>
        </w:rPr>
      </w:pPr>
      <w:r>
        <w:rPr>
          <w:rFonts w:hint="eastAsia" w:ascii="黑体" w:hAnsi="黑体" w:eastAsia="黑体" w:cs="宋体"/>
          <w:bCs/>
          <w:color w:val="000000" w:themeColor="text1"/>
          <w:kern w:val="0"/>
          <w:sz w:val="32"/>
          <w:szCs w:val="32"/>
          <w14:textFill>
            <w14:solidFill>
              <w14:schemeClr w14:val="tx1"/>
            </w14:solidFill>
          </w14:textFill>
        </w:rPr>
        <w:t>二、设置要求</w:t>
      </w:r>
    </w:p>
    <w:p>
      <w:pPr>
        <w:adjustRightInd w:val="0"/>
        <w:snapToGrid w:val="0"/>
        <w:spacing w:line="560" w:lineRule="exact"/>
        <w:ind w:firstLine="643" w:firstLineChars="200"/>
        <w:rPr>
          <w:rFonts w:ascii="仿宋_GB2312" w:hAnsi="宋体" w:eastAsia="仿宋_GB2312" w:cs="宋体"/>
          <w:b/>
          <w:bCs/>
          <w:color w:val="000000" w:themeColor="text1"/>
          <w:kern w:val="0"/>
          <w:sz w:val="32"/>
          <w:szCs w:val="32"/>
          <w14:textFill>
            <w14:solidFill>
              <w14:schemeClr w14:val="tx1"/>
            </w14:solidFill>
          </w14:textFill>
        </w:rPr>
      </w:pPr>
      <w:r>
        <w:rPr>
          <w:rFonts w:hint="eastAsia" w:ascii="仿宋_GB2312" w:hAnsi="宋体" w:eastAsia="仿宋_GB2312" w:cs="宋体"/>
          <w:b/>
          <w:bCs/>
          <w:color w:val="000000" w:themeColor="text1"/>
          <w:kern w:val="0"/>
          <w:sz w:val="32"/>
          <w:szCs w:val="32"/>
          <w14:textFill>
            <w14:solidFill>
              <w14:schemeClr w14:val="tx1"/>
            </w14:solidFill>
          </w14:textFill>
        </w:rPr>
        <w:t>1.选址：</w:t>
      </w:r>
      <w:r>
        <w:rPr>
          <w:rFonts w:hint="eastAsia" w:ascii="仿宋_GB2312" w:hAnsi="宋体" w:eastAsia="仿宋_GB2312" w:cs="宋体"/>
          <w:color w:val="000000" w:themeColor="text1"/>
          <w:kern w:val="0"/>
          <w:sz w:val="32"/>
          <w:szCs w:val="32"/>
          <w14:textFill>
            <w14:solidFill>
              <w14:schemeClr w14:val="tx1"/>
            </w14:solidFill>
          </w14:textFill>
        </w:rPr>
        <w:t>发热门诊应设置在医疗机构内独立区域，设有醒目的标识，具备独立出入口，与普通门（急）诊相隔离，与其他建筑、公共场所保持适当间距。医院门口和门诊大厅要设立醒目的发热门诊标识，其内容要包括接诊范围、方位、行走线路及注意事项等。院区内应有引导患者到达发热门诊的明确指示标识。</w:t>
      </w:r>
    </w:p>
    <w:p>
      <w:pPr>
        <w:adjustRightInd w:val="0"/>
        <w:snapToGrid w:val="0"/>
        <w:spacing w:line="560" w:lineRule="exact"/>
        <w:rPr>
          <w:rFonts w:ascii="仿宋_GB2312" w:hAnsi="宋体" w:eastAsia="仿宋_GB2312" w:cs="宋体"/>
          <w:b/>
          <w:bCs/>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b/>
          <w:bCs/>
          <w:color w:val="000000" w:themeColor="text1"/>
          <w:kern w:val="0"/>
          <w:sz w:val="32"/>
          <w:szCs w:val="32"/>
          <w14:textFill>
            <w14:solidFill>
              <w14:schemeClr w14:val="tx1"/>
            </w14:solidFill>
          </w14:textFill>
        </w:rPr>
        <w:t>2.布局：</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b/>
          <w:bCs/>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1）发热门诊内应设置“三区两通道”，区分污染区、潜在污染区和清洁区，各分区之间有物理隔断，相互无交叉；设置患者专用出入口、医务人员专用通道以及清洁物品和污染物品的出入口，各区和通道出入口应设有醒目标识；发热门诊空调通风系统做到独立设置。</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xml:space="preserve">   （2）分区设置污染区：污染区分为主要功能区和辅助功能区。主要功能区包括候诊区、诊室、留观室、护士站、治疗室、输液观察室等。辅助功能区包括预检分诊区（台）、挂号、收费、药房、检验、放射、辅助功能检查室、标本采集室、卫生间、污物保洁和医疗废物暂存间等。候诊区应独立设置，尽可能宽敞，面积应能满足传染病防控需要。三级医院应可容纳不少30人同时候诊，二级医院应可容纳不少于20人候诊。发热门诊患者入口外有预留空间用于搭建临时候诊区，以满足疫情防控所需。候诊区要保持良好通风，必要时可加装机械通风装置。诊室应为单人诊室，并至少设有1间备用诊室。诊室应尽可能宽敞，至少可以摆放一张工作台、一张诊查床、流动水洗手设施，并安装独立电话保持联系。建议三级医院留观室不少于15间，二级医院留观室不少于10间，设置发热门诊的乡镇卫生院也应设置留观室。留观室应按单人单间收治患者。潜在污染区：主要包括污染防护用品的脱卸区，可设置消毒物资储备库房或治疗准备室。清洁区：主要包括工作人员办公室、值班室、清洁库房、防护服穿着区、医务人员专用更衣室、浴室、卫生间等。清洁区要设置独立出入口，并根据医务人员数量合理设置区域面积。</w:t>
      </w:r>
    </w:p>
    <w:p>
      <w:pPr>
        <w:adjustRightInd w:val="0"/>
        <w:snapToGrid w:val="0"/>
        <w:spacing w:line="560" w:lineRule="exact"/>
        <w:rPr>
          <w:rFonts w:ascii="黑体" w:hAnsi="黑体" w:eastAsia="黑体" w:cs="宋体"/>
          <w:bCs/>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 xml:space="preserve">   </w:t>
      </w:r>
      <w:r>
        <w:rPr>
          <w:rFonts w:hint="eastAsia" w:ascii="黑体" w:hAnsi="黑体" w:eastAsia="黑体" w:cs="宋体"/>
          <w:bCs/>
          <w:color w:val="000000" w:themeColor="text1"/>
          <w:kern w:val="0"/>
          <w:sz w:val="32"/>
          <w:szCs w:val="32"/>
          <w14:textFill>
            <w14:solidFill>
              <w14:schemeClr w14:val="tx1"/>
            </w14:solidFill>
          </w14:textFill>
        </w:rPr>
        <w:t>三、设施设备配备</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b/>
          <w:bCs/>
          <w:color w:val="000000" w:themeColor="text1"/>
          <w:kern w:val="0"/>
          <w:sz w:val="32"/>
          <w:szCs w:val="32"/>
          <w14:textFill>
            <w14:solidFill>
              <w14:schemeClr w14:val="tx1"/>
            </w14:solidFill>
          </w14:textFill>
        </w:rPr>
        <w:t xml:space="preserve">   </w:t>
      </w:r>
      <w:r>
        <w:rPr>
          <w:rFonts w:hint="eastAsia" w:ascii="仿宋_GB2312" w:eastAsia="仿宋_GB2312" w:hAnsiTheme="minorEastAsia" w:cstheme="minorEastAsia"/>
          <w:color w:val="000000" w:themeColor="text1"/>
          <w:sz w:val="32"/>
          <w:szCs w:val="32"/>
          <w14:textFill>
            <w14:solidFill>
              <w14:schemeClr w14:val="tx1"/>
            </w14:solidFill>
          </w14:textFill>
        </w:rPr>
        <w:t xml:space="preserve"> 1.医疗设备设施基础类设备：</w:t>
      </w:r>
      <w:r>
        <w:rPr>
          <w:rFonts w:hint="eastAsia" w:ascii="仿宋_GB2312" w:hAnsi="宋体" w:eastAsia="仿宋_GB2312" w:cs="宋体"/>
          <w:color w:val="000000" w:themeColor="text1"/>
          <w:kern w:val="0"/>
          <w:sz w:val="32"/>
          <w:szCs w:val="32"/>
          <w14:textFill>
            <w14:solidFill>
              <w14:schemeClr w14:val="tx1"/>
            </w14:solidFill>
          </w14:textFill>
        </w:rPr>
        <w:t>应配置病床、转运平车、护理车、仪器车、治疗车、抢救车、输液车、污物车、氧气设备、负压吸引设备等。抢救及生命支持类设备：应配置输液泵、注射泵（配置工作站）、电子血压计、电子体温计、血糖仪、手持脉搏血氧饱和度测定仪、心电监护仪（配置工作站）、心电图机、除颤仪、无创呼吸机、心肺复苏仪等。可配置有创呼吸机、雾化泵、负压担架。检验类设备：应配置全自动生化分析仪、全自动血细胞分析仪、全自动尿液分析仪、全自动尿沉渣分析仪、全自动粪便分析仪、血气分析仪、生物安全柜等。可配置全自动血凝分析仪、特定蛋白分析仪。放射类设备：有条件的医疗机构可设置CT。药房设备：有条件的医疗机构可配置24小时自动化药房。辅助设备：电脑、监控、电话通讯设备、无线传输设备、自助挂号缴费机和污洗设备等。</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b/>
          <w:bCs/>
          <w:color w:val="000000" w:themeColor="text1"/>
          <w:kern w:val="0"/>
          <w:sz w:val="32"/>
          <w:szCs w:val="32"/>
          <w14:textFill>
            <w14:solidFill>
              <w14:schemeClr w14:val="tx1"/>
            </w14:solidFill>
          </w14:textFill>
        </w:rPr>
        <w:t>2.通风排风及空调设施：</w:t>
      </w:r>
      <w:r>
        <w:rPr>
          <w:rFonts w:hint="eastAsia" w:ascii="仿宋_GB2312" w:hAnsi="宋体" w:eastAsia="仿宋_GB2312" w:cs="宋体"/>
          <w:color w:val="000000" w:themeColor="text1"/>
          <w:kern w:val="0"/>
          <w:sz w:val="32"/>
          <w:szCs w:val="32"/>
          <w14:textFill>
            <w14:solidFill>
              <w14:schemeClr w14:val="tx1"/>
            </w14:solidFill>
          </w14:textFill>
        </w:rPr>
        <w:t>业务用房保持所有外窗可开启，保持室内空气流通，同时应具备机械通风设施。通风不良的，可通过不同方向的排风扇组织气流方向从清洁区→潜在污染区→污染区。空调系统应独立设置，设中央空调系统的，各区应独立设置。当空调通风系统为全空气系统时，应当关闭回风阀，采用全新风方式运行。</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b/>
          <w:bCs/>
          <w:color w:val="000000" w:themeColor="text1"/>
          <w:kern w:val="0"/>
          <w:sz w:val="32"/>
          <w:szCs w:val="32"/>
          <w14:textFill>
            <w14:solidFill>
              <w14:schemeClr w14:val="tx1"/>
            </w14:solidFill>
          </w14:textFill>
        </w:rPr>
        <w:t>3.消毒隔离设备设施：</w:t>
      </w:r>
      <w:r>
        <w:rPr>
          <w:rFonts w:hint="eastAsia" w:ascii="仿宋_GB2312" w:hAnsi="宋体" w:eastAsia="仿宋_GB2312" w:cs="宋体"/>
          <w:color w:val="000000" w:themeColor="text1"/>
          <w:kern w:val="0"/>
          <w:sz w:val="32"/>
          <w:szCs w:val="32"/>
          <w14:textFill>
            <w14:solidFill>
              <w14:schemeClr w14:val="tx1"/>
            </w14:solidFill>
          </w14:textFill>
        </w:rPr>
        <w:t>所有功能空间均应设手卫生设施，洗手设施应使用非手触式洗手装置。应配置空气或气溶胶消毒设施和其他有效的清洁消毒措施，配置应包括但不限于：全自动雾化空气消毒机、过氧化氢消毒机、紫外线灯/车或医用空气消毒机。</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b/>
          <w:bCs/>
          <w:color w:val="000000" w:themeColor="text1"/>
          <w:kern w:val="0"/>
          <w:sz w:val="32"/>
          <w:szCs w:val="32"/>
          <w14:textFill>
            <w14:solidFill>
              <w14:schemeClr w14:val="tx1"/>
            </w14:solidFill>
          </w14:textFill>
        </w:rPr>
        <w:t>4.信息化设备：</w:t>
      </w:r>
      <w:r>
        <w:rPr>
          <w:rFonts w:hint="eastAsia" w:ascii="仿宋_GB2312" w:hAnsi="宋体" w:eastAsia="仿宋_GB2312" w:cs="宋体"/>
          <w:color w:val="000000" w:themeColor="text1"/>
          <w:kern w:val="0"/>
          <w:sz w:val="32"/>
          <w:szCs w:val="32"/>
          <w14:textFill>
            <w14:solidFill>
              <w14:schemeClr w14:val="tx1"/>
            </w14:solidFill>
          </w14:textFill>
        </w:rPr>
        <w:t>具备与医院信息管理系统互联互通的局域网设备、电子化病历系统、非接触式挂号和收费设备、可连接互联网的设备、可视对讲系统等。</w:t>
      </w:r>
    </w:p>
    <w:p>
      <w:pPr>
        <w:adjustRightInd w:val="0"/>
        <w:snapToGrid w:val="0"/>
        <w:spacing w:line="560" w:lineRule="exact"/>
        <w:ind w:firstLine="640" w:firstLineChars="200"/>
        <w:rPr>
          <w:rFonts w:ascii="黑体" w:hAnsi="黑体" w:eastAsia="黑体" w:cs="宋体"/>
          <w:bCs/>
          <w:color w:val="000000" w:themeColor="text1"/>
          <w:kern w:val="0"/>
          <w:sz w:val="32"/>
          <w:szCs w:val="32"/>
          <w14:textFill>
            <w14:solidFill>
              <w14:schemeClr w14:val="tx1"/>
            </w14:solidFill>
          </w14:textFill>
        </w:rPr>
      </w:pPr>
      <w:r>
        <w:rPr>
          <w:rFonts w:hint="eastAsia" w:ascii="黑体" w:hAnsi="黑体" w:eastAsia="黑体" w:cs="宋体"/>
          <w:bCs/>
          <w:color w:val="000000" w:themeColor="text1"/>
          <w:kern w:val="0"/>
          <w:sz w:val="32"/>
          <w:szCs w:val="32"/>
          <w14:textFill>
            <w14:solidFill>
              <w14:schemeClr w14:val="tx1"/>
            </w14:solidFill>
          </w14:textFill>
        </w:rPr>
        <w:t>四、人员配置</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b/>
          <w:bCs/>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1.发热门诊应配有具有呼吸道传染病或感染性疾病诊疗经验的医务人员，并根据每日就诊人次、病种等合理配备医师，疫情期间可根据实际诊疗量增配医师数量。发热门诊医师应熟练掌握相关疾病特点、诊断标准、鉴别诊断要点、治疗原则、医院感染控制、消毒隔离、个人防护和传染病报告要求等。</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xml:space="preserve">     2.在发热门诊工作的护士应具备一定临床经验，掌握相关疾病护理要点、传染病分诊、各项护理操作、医院感染控制、消毒隔离、个人防护等。发热门诊应根据患者数量及隔离床位数量配备相应数量的护理人员，疫情期间根据实际患者数量酌情增加护士数量。</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xml:space="preserve">     3.所有在发热门诊工作的医务人员需经过传染病相关法律法规、传染病诊疗知识和医院感染预防与控制相关培训，经穿脱防护用品、手卫生、医用防护口罩适合试验等知识和技能考核合格后上岗。</w:t>
      </w:r>
    </w:p>
    <w:p>
      <w:pPr>
        <w:adjustRightInd w:val="0"/>
        <w:snapToGrid w:val="0"/>
        <w:spacing w:line="560" w:lineRule="exact"/>
        <w:rPr>
          <w:rFonts w:ascii="黑体" w:hAnsi="黑体" w:eastAsia="黑体" w:cs="宋体"/>
          <w:bCs/>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xml:space="preserve">   </w:t>
      </w:r>
      <w:r>
        <w:rPr>
          <w:rFonts w:hint="eastAsia" w:ascii="黑体" w:hAnsi="黑体" w:eastAsia="黑体" w:cs="宋体"/>
          <w:color w:val="000000" w:themeColor="text1"/>
          <w:kern w:val="0"/>
          <w:sz w:val="32"/>
          <w:szCs w:val="32"/>
          <w14:textFill>
            <w14:solidFill>
              <w14:schemeClr w14:val="tx1"/>
            </w14:solidFill>
          </w14:textFill>
        </w:rPr>
        <w:t xml:space="preserve"> </w:t>
      </w:r>
      <w:r>
        <w:rPr>
          <w:rFonts w:hint="eastAsia" w:ascii="黑体" w:hAnsi="黑体" w:eastAsia="黑体" w:cs="宋体"/>
          <w:bCs/>
          <w:color w:val="000000" w:themeColor="text1"/>
          <w:kern w:val="0"/>
          <w:sz w:val="32"/>
          <w:szCs w:val="32"/>
          <w14:textFill>
            <w14:solidFill>
              <w14:schemeClr w14:val="tx1"/>
            </w14:solidFill>
          </w14:textFill>
        </w:rPr>
        <w:t>五、发热门诊管理</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b/>
          <w:bCs/>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1.发热门诊应当安排经验丰富的医务人员，指导患者测量体温、询问流行病学史、症状等，将患者合理、有序分诊至不同的就诊区域（或诊室），并指导患者及陪同人员正确佩戴口罩。</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xml:space="preserve">    2.发热门诊应24小时接诊，并严格落实首诊负责制，医生不得推诿患者。</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xml:space="preserve">    3.要对所有就诊患者询问症状、体征和流行病学史，为所有患者进行血常规、新冠病毒核酸检测，必要时还要进行新冠病毒抗体检测和胸部CT检查。</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xml:space="preserve">    4.发热门诊就诊患者采取全封闭就诊流程，原则上挂号、就诊、交费、检验、辅助检查、取药、输液等诊疗活动全部在该区域完成。发热门诊未设检验室的，患者标本采集后应立即密封处理、做好标识，第一时间通知专人密封运送至检验科。如患者需前往发热门诊以外区域检查，应当严格遵循“距离最短、接触人员最少、专人防护陪同”的原则，不与普通患者混乘电梯，检查室单人使用，接诊医务人员做好防护，患者所处环境做好消毒。</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xml:space="preserve">    5.接诊医生发现可疑病例须立即向医院主管部门报告，医院主管部门接到报告应立即组织院内专家组会诊，按相关要求进行登记、隔离、报告，不得擅自允许患者自行离院或转院。隔离留观病房若不能满足临床诊疗需要时，需另外设置隔离留观病区。</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xml:space="preserve">    6.疑似和确诊病例应尽快转送至定点医院救治。</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xml:space="preserve">    7.实时或定时对环境和空气进行清洁消毒，并建立终末清洁消毒登记本或电子登记表，登记内容包括：空气、地面、物体表面及使用过的医疗用品等消毒方式及持续时间、医疗废物及污染衣物处理等。</w:t>
      </w:r>
    </w:p>
    <w:p>
      <w:pPr>
        <w:adjustRightInd w:val="0"/>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8.发热门诊区域的医疗设备、物体表面、布草、地面、空气及空调通风系统的消毒和医疗废物的处置，应符合《医疗机构消毒技术规范》《医疗废物管理条例》和《医疗卫生机构医疗废物管理办法》等相关规定，并有相应的工作记录。9.污水排放和医疗废物与生活垃圾的分类、收集、存放与处置应符合《医疗废物管理条例》《医疗卫生机构医疗废物管理办法》《医疗废物包装物、容器标准和标识》《医疗废物分类目录》等相关法规的要求。</w:t>
      </w:r>
    </w:p>
    <w:p>
      <w:pPr>
        <w:adjustRightInd w:val="0"/>
        <w:snapToGrid w:val="0"/>
        <w:spacing w:line="560" w:lineRule="exact"/>
        <w:ind w:firstLine="640" w:firstLineChars="200"/>
        <w:rPr>
          <w:rFonts w:ascii="黑体" w:hAnsi="黑体" w:eastAsia="黑体" w:cs="宋体"/>
          <w:bCs/>
          <w:color w:val="000000" w:themeColor="text1"/>
          <w:kern w:val="0"/>
          <w:sz w:val="32"/>
          <w:szCs w:val="32"/>
          <w14:textFill>
            <w14:solidFill>
              <w14:schemeClr w14:val="tx1"/>
            </w14:solidFill>
          </w14:textFill>
        </w:rPr>
      </w:pPr>
      <w:r>
        <w:rPr>
          <w:rFonts w:hint="eastAsia" w:ascii="黑体" w:hAnsi="黑体" w:eastAsia="黑体" w:cs="宋体"/>
          <w:bCs/>
          <w:color w:val="000000" w:themeColor="text1"/>
          <w:kern w:val="0"/>
          <w:sz w:val="32"/>
          <w:szCs w:val="32"/>
          <w14:textFill>
            <w14:solidFill>
              <w14:schemeClr w14:val="tx1"/>
            </w14:solidFill>
          </w14:textFill>
        </w:rPr>
        <w:t>六、医务人员个人防护要求</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b/>
          <w:bCs/>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1.医务人员应当遵循《医院感染管理办法》等相关要求，严格执行标准预防及手卫生规范。</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xml:space="preserve">    2.应配备符合标准、数量充足</w:t>
      </w:r>
      <w:r>
        <w:rPr>
          <w:rFonts w:hint="eastAsia" w:ascii="仿宋_GB2312" w:eastAsia="仿宋_GB2312" w:hAnsiTheme="minorEastAsia" w:cstheme="minorEastAsia"/>
          <w:color w:val="000000" w:themeColor="text1"/>
          <w:sz w:val="32"/>
          <w:szCs w:val="32"/>
          <w14:textFill>
            <w14:solidFill>
              <w14:schemeClr w14:val="tx1"/>
            </w14:solidFill>
          </w14:textFill>
        </w:rPr>
        <w:t>（至少可供1周使用）、</w:t>
      </w:r>
      <w:r>
        <w:rPr>
          <w:rFonts w:hint="eastAsia" w:ascii="仿宋_GB2312" w:hAnsi="宋体" w:eastAsia="仿宋_GB2312" w:cs="宋体"/>
          <w:color w:val="000000" w:themeColor="text1"/>
          <w:kern w:val="0"/>
          <w:sz w:val="32"/>
          <w:szCs w:val="32"/>
          <w14:textFill>
            <w14:solidFill>
              <w14:schemeClr w14:val="tx1"/>
            </w14:solidFill>
          </w14:textFill>
        </w:rPr>
        <w:t>方便可及的个人防护装备。</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xml:space="preserve">    3.医务人员应当按照标准预防原则，根据疾病的传播途径和医疗操作可能感染的风险选用适当的个人防护装备。日常接诊时戴工作帽、穿工作服、一次性隔离衣、戴医用防护口罩。如接触血液、体液、分泌物或排泄物时，加戴乳胶手套；在采集患者咽拭子标本、吸痰、气管插管等可能发生气溶胶和引起分泌物喷溅操作时，穿一次性隔离衣或医用防护服，戴医用手套、医用防护口罩、护目镜/防护面屏等，必要时可选用动力送风过滤式呼吸器。</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xml:space="preserve">    4.进出发热门诊和隔离病房，要严格按照要求正确穿脱个人防护装备。在穿脱防护服、医用防护口罩等个人防护用品时，应有专人监督或二人一组互相监督，避免交叉感染。</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xml:space="preserve">    5.疫情期间，发热门诊工作人员应做好健康监测，每天测量体温。若出现咳嗽、发热等身体不适症状时，及时向单位主管部门报告。</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xml:space="preserve">   </w:t>
      </w:r>
    </w:p>
    <w:p>
      <w:pPr>
        <w:adjustRightInd w:val="0"/>
        <w:snapToGrid w:val="0"/>
        <w:spacing w:line="560" w:lineRule="exact"/>
        <w:rPr>
          <w:rFonts w:ascii="仿宋_GB2312" w:hAnsi="宋体" w:eastAsia="仿宋_GB2312" w:cs="宋体"/>
          <w:color w:val="000000" w:themeColor="text1"/>
          <w:kern w:val="0"/>
          <w:sz w:val="32"/>
          <w:szCs w:val="32"/>
          <w14:textFill>
            <w14:solidFill>
              <w14:schemeClr w14:val="tx1"/>
            </w14:solidFill>
          </w14:textFill>
        </w:rPr>
      </w:pPr>
    </w:p>
    <w:p>
      <w:pPr>
        <w:adjustRightInd w:val="0"/>
        <w:snapToGrid w:val="0"/>
        <w:spacing w:line="560" w:lineRule="exact"/>
        <w:jc w:val="center"/>
        <w:rPr>
          <w:rFonts w:ascii="黑体" w:hAnsi="黑体" w:eastAsia="黑体" w:cs="宋体"/>
          <w:color w:val="000000" w:themeColor="text1"/>
          <w:kern w:val="0"/>
          <w:sz w:val="36"/>
          <w:szCs w:val="32"/>
          <w14:textFill>
            <w14:solidFill>
              <w14:schemeClr w14:val="tx1"/>
            </w14:solidFill>
          </w14:textFill>
        </w:rPr>
      </w:pPr>
      <w:r>
        <w:rPr>
          <w:rFonts w:hint="eastAsia" w:ascii="黑体" w:hAnsi="黑体" w:eastAsia="黑体" w:cs="宋体"/>
          <w:color w:val="000000" w:themeColor="text1"/>
          <w:kern w:val="0"/>
          <w:sz w:val="36"/>
          <w:szCs w:val="32"/>
          <w14:textFill>
            <w14:solidFill>
              <w14:schemeClr w14:val="tx1"/>
            </w14:solidFill>
          </w14:textFill>
        </w:rPr>
        <w:t>首诊医生负责制</w:t>
      </w:r>
    </w:p>
    <w:p>
      <w:pPr>
        <w:adjustRightInd w:val="0"/>
        <w:snapToGrid w:val="0"/>
        <w:spacing w:line="560" w:lineRule="exact"/>
        <w:rPr>
          <w:rFonts w:ascii="宋体" w:hAnsi="宋体" w:eastAsia="宋体" w:cs="宋体"/>
          <w:b/>
          <w:color w:val="000000" w:themeColor="text1"/>
          <w:kern w:val="0"/>
          <w:sz w:val="32"/>
          <w:szCs w:val="32"/>
          <w14:textFill>
            <w14:solidFill>
              <w14:schemeClr w14:val="tx1"/>
            </w14:solidFill>
          </w14:textFill>
        </w:rPr>
      </w:pP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一、人间鼠疫救治实行首诊医师负责制。凡发现可能感染鼠疫的患者，应及时上报卫健委和辖区内的疾病预防控制中心或鼠疫防控专业机构。</w:t>
      </w:r>
    </w:p>
    <w:p>
      <w:pPr>
        <w:adjustRightInd w:val="0"/>
        <w:snapToGrid w:val="0"/>
        <w:spacing w:line="560" w:lineRule="exact"/>
        <w:ind w:firstLine="643" w:firstLineChars="200"/>
        <w:rPr>
          <w:rFonts w:ascii="仿宋_GB2312" w:eastAsia="仿宋_GB2312" w:hAnsiTheme="minorEastAsia" w:cstheme="minorEastAsia"/>
          <w:b/>
          <w:color w:val="000000" w:themeColor="text1"/>
          <w:sz w:val="32"/>
          <w:szCs w:val="32"/>
          <w14:textFill>
            <w14:solidFill>
              <w14:schemeClr w14:val="tx1"/>
            </w14:solidFill>
          </w14:textFill>
        </w:rPr>
      </w:pPr>
      <w:r>
        <w:rPr>
          <w:rFonts w:hint="eastAsia" w:ascii="仿宋_GB2312" w:eastAsia="仿宋_GB2312" w:hAnsiTheme="minorEastAsia" w:cstheme="minorEastAsia"/>
          <w:b/>
          <w:color w:val="000000" w:themeColor="text1"/>
          <w:sz w:val="32"/>
          <w:szCs w:val="32"/>
          <w14:textFill>
            <w14:solidFill>
              <w14:schemeClr w14:val="tx1"/>
            </w14:solidFill>
          </w14:textFill>
        </w:rPr>
        <w:t>（一）嘎查村卫生室首诊责任</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1.在日常接诊时，对疑似鼠疫患者、急热待查患者，接诊乡村医生的首诊责任是问诊、排查、管控和报告，确保在第一接诊点、第一时间发现和管控患者。</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2.在本嘎查村发生人间鼠疫或动物鼠疫流行时，乡村医生要按照旗县的统一安排开展疫区检诊，主动搜索疑似鼠疫患者，并按要求报告和管控。</w:t>
      </w:r>
    </w:p>
    <w:p>
      <w:pPr>
        <w:adjustRightInd w:val="0"/>
        <w:snapToGrid w:val="0"/>
        <w:spacing w:line="560" w:lineRule="exact"/>
        <w:ind w:firstLine="643" w:firstLineChars="200"/>
        <w:rPr>
          <w:rFonts w:ascii="仿宋_GB2312" w:eastAsia="仿宋_GB2312" w:hAnsiTheme="minorEastAsia" w:cstheme="minorEastAsia"/>
          <w:b/>
          <w:color w:val="000000" w:themeColor="text1"/>
          <w:sz w:val="32"/>
          <w:szCs w:val="32"/>
          <w14:textFill>
            <w14:solidFill>
              <w14:schemeClr w14:val="tx1"/>
            </w14:solidFill>
          </w14:textFill>
        </w:rPr>
      </w:pPr>
      <w:r>
        <w:rPr>
          <w:rFonts w:hint="eastAsia" w:ascii="仿宋_GB2312" w:eastAsia="仿宋_GB2312" w:hAnsiTheme="minorEastAsia" w:cstheme="minorEastAsia"/>
          <w:b/>
          <w:color w:val="000000" w:themeColor="text1"/>
          <w:sz w:val="32"/>
          <w:szCs w:val="32"/>
          <w14:textFill>
            <w14:solidFill>
              <w14:schemeClr w14:val="tx1"/>
            </w14:solidFill>
          </w14:textFill>
        </w:rPr>
        <w:t>（二）苏木乡镇卫生院首诊责任</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1.卫生院院长要切实履行人间鼠疫监测首诊负责制的领导责任。要亲自组织接诊医生等全体卫生技术人员学习培训鼠疫防治知识和技能。在本院接诊急热患者和疑似鼠疫患者时，院长要亲自组织会诊、亲自报告疫情、亲自安排隔离治疗、亲自落实管控措施。</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2.卫生院所有门急诊医生要主动参加鼠疫防控培训，及时获取鼠疫流行信息，掌握鼠疫流行病学特点、临床特征，提高问诊能力，对接诊的发热患者、疫区患者向院长报告，由院长组织会诊排查。</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3.在本苏木乡镇发生人间或动物鼠疫流行时，卫生院院长要按照旗县统一安排，亲自组织本院医疗卫生人员对本苏木乡镇动物鼠疫流行区人群进行巡回检诊，组织乡村医生疫区检诊，主动搜索疑似鼠疫患者。</w:t>
      </w:r>
    </w:p>
    <w:p>
      <w:pPr>
        <w:adjustRightInd w:val="0"/>
        <w:snapToGrid w:val="0"/>
        <w:spacing w:line="560" w:lineRule="exact"/>
        <w:ind w:firstLine="643" w:firstLineChars="200"/>
        <w:rPr>
          <w:rFonts w:ascii="仿宋_GB2312" w:eastAsia="仿宋_GB2312" w:hAnsiTheme="minorEastAsia" w:cstheme="minorEastAsia"/>
          <w:b/>
          <w:color w:val="000000" w:themeColor="text1"/>
          <w:sz w:val="32"/>
          <w:szCs w:val="32"/>
          <w14:textFill>
            <w14:solidFill>
              <w14:schemeClr w14:val="tx1"/>
            </w14:solidFill>
          </w14:textFill>
        </w:rPr>
      </w:pPr>
      <w:r>
        <w:rPr>
          <w:rFonts w:hint="eastAsia" w:ascii="仿宋_GB2312" w:eastAsia="仿宋_GB2312" w:hAnsiTheme="minorEastAsia" w:cstheme="minorEastAsia"/>
          <w:b/>
          <w:color w:val="000000" w:themeColor="text1"/>
          <w:sz w:val="32"/>
          <w:szCs w:val="32"/>
          <w14:textFill>
            <w14:solidFill>
              <w14:schemeClr w14:val="tx1"/>
            </w14:solidFill>
          </w14:textFill>
        </w:rPr>
        <w:t>（三）旗县级及以上医疗机构首诊责任</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1.各医疗机构主要负责人、院长要切实履行人间鼠疫监测首诊负责制的领导责任。要亲自组织制定本院首诊医生负责人间鼠疫监测的工作制度，严格门急诊和发热门诊、院前急救、救护车辆等管理，严禁医生外转、车辆外送急热患者和鼠疫疑似患者。要亲自组织全员学习培训鼠疫防治知识和技能。在本院接诊急热患者和疑似鼠疫患者时，院长要亲自组织会诊确诊、亲自组织报告疫情、亲自安排隔离治疗、亲自落实管控措施。</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2.各医疗机构门急诊、院前急救接诊医生及所在科室主任，要主动参加鼠疫防控培训，及时获取鼠疫流行信息，掌握鼠疫流行病学特点、临床特征，提高早期诊断能力，对不能排除鼠疫的患者要及时向院长报告，由院长组织会诊排查。</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3.在本旗县发生人间或动物鼠疫流行时，各医疗机构要按照旗县统一安排，组织本院医疗卫生人员参加鼠疫流行区人群巡回检诊，主动搜索疑似鼠疫患者。</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二、疑似或确诊鼠疫患者的首位接诊医师为首诊医师，不受其是否挂号及挂号与医师、科室、专科不符的限制。</w:t>
      </w:r>
    </w:p>
    <w:p>
      <w:pPr>
        <w:adjustRightInd w:val="0"/>
        <w:snapToGrid w:val="0"/>
        <w:spacing w:line="560" w:lineRule="exact"/>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 xml:space="preserve">    三、首诊医师对所接诊的患者实行首诊负责制，一律不得拒绝接诊或拒绝收治。</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四、首诊医师通过问诊(流行病学史)查体、必要检查对所接诊的患者做出病情评估，判断其是否存在鼠疫情况。首诊科室的首诊医师对所接诊患者的检查、诊断、治疗、转科和转院等工作负责，直至顺利交接至下一环节。</w:t>
      </w:r>
    </w:p>
    <w:p>
      <w:pPr>
        <w:adjustRightInd w:val="0"/>
        <w:snapToGrid w:val="0"/>
        <w:spacing w:line="560" w:lineRule="exact"/>
        <w:ind w:firstLine="643" w:firstLineChars="200"/>
        <w:rPr>
          <w:rFonts w:ascii="仿宋_GB2312" w:eastAsia="仿宋_GB2312" w:hAnsiTheme="minorEastAsia" w:cstheme="minorEastAsia"/>
          <w:b/>
          <w:color w:val="000000" w:themeColor="text1"/>
          <w:sz w:val="32"/>
          <w:szCs w:val="32"/>
          <w14:textFill>
            <w14:solidFill>
              <w14:schemeClr w14:val="tx1"/>
            </w14:solidFill>
          </w14:textFill>
        </w:rPr>
      </w:pPr>
      <w:r>
        <w:rPr>
          <w:rFonts w:hint="eastAsia" w:ascii="仿宋_GB2312" w:eastAsia="仿宋_GB2312" w:hAnsiTheme="minorEastAsia" w:cstheme="minorEastAsia"/>
          <w:b/>
          <w:color w:val="000000" w:themeColor="text1"/>
          <w:sz w:val="32"/>
          <w:szCs w:val="32"/>
          <w14:textFill>
            <w14:solidFill>
              <w14:schemeClr w14:val="tx1"/>
            </w14:solidFill>
          </w14:textFill>
        </w:rPr>
        <w:t>（一）问诊内容</w:t>
      </w:r>
    </w:p>
    <w:p>
      <w:pPr>
        <w:adjustRightInd w:val="0"/>
        <w:snapToGrid w:val="0"/>
        <w:spacing w:line="560" w:lineRule="exact"/>
        <w:ind w:firstLine="88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1.生活史（居住地、职业、家中宠物）。</w:t>
      </w:r>
    </w:p>
    <w:p>
      <w:pPr>
        <w:adjustRightInd w:val="0"/>
        <w:snapToGrid w:val="0"/>
        <w:spacing w:line="560" w:lineRule="exact"/>
        <w:ind w:firstLine="88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2.近期野外生活史（近日是否有到草原的经历，是否接触过野生动物）。</w:t>
      </w:r>
    </w:p>
    <w:p>
      <w:pPr>
        <w:adjustRightInd w:val="0"/>
        <w:snapToGrid w:val="0"/>
        <w:spacing w:line="560" w:lineRule="exact"/>
        <w:ind w:firstLine="88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3.是否接触过高热，有咳嗽咳血症状的患者，或原因不明急性死亡的病人。</w:t>
      </w:r>
    </w:p>
    <w:p>
      <w:pPr>
        <w:adjustRightInd w:val="0"/>
        <w:snapToGrid w:val="0"/>
        <w:spacing w:line="560" w:lineRule="exact"/>
        <w:ind w:firstLine="88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4.是否为聚集性发病。</w:t>
      </w:r>
    </w:p>
    <w:p>
      <w:pPr>
        <w:adjustRightInd w:val="0"/>
        <w:snapToGrid w:val="0"/>
        <w:spacing w:line="560" w:lineRule="exact"/>
        <w:ind w:firstLine="88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5.是否导致他人发病。</w:t>
      </w:r>
    </w:p>
    <w:p>
      <w:pPr>
        <w:adjustRightInd w:val="0"/>
        <w:snapToGrid w:val="0"/>
        <w:spacing w:line="560" w:lineRule="exact"/>
        <w:ind w:firstLine="88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6.就诊的原因（发热，重点关注淋巴结肿大和咳嗽咳血症状）。</w:t>
      </w:r>
    </w:p>
    <w:p>
      <w:pPr>
        <w:adjustRightInd w:val="0"/>
        <w:snapToGrid w:val="0"/>
        <w:spacing w:line="560" w:lineRule="exact"/>
        <w:ind w:firstLine="88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7.测量体温、触摸淋巴结（颈部、腋下、腹股沟部位）。</w:t>
      </w:r>
    </w:p>
    <w:p>
      <w:pPr>
        <w:adjustRightInd w:val="0"/>
        <w:snapToGrid w:val="0"/>
        <w:spacing w:line="560" w:lineRule="exact"/>
        <w:ind w:firstLine="643"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b/>
          <w:color w:val="000000" w:themeColor="text1"/>
          <w:sz w:val="32"/>
          <w:szCs w:val="32"/>
          <w14:textFill>
            <w14:solidFill>
              <w14:schemeClr w14:val="tx1"/>
            </w14:solidFill>
          </w14:textFill>
        </w:rPr>
        <w:t>（二）主要临床诊断依据</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1.高热（39℃以上）。</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2.典型体征（淋巴结肿大、血痰）。</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ascii="仿宋_GB2312" w:eastAsia="仿宋_GB2312" w:hAnsiTheme="minorEastAsia" w:cstheme="minorEastAsia"/>
          <w:color w:val="000000" w:themeColor="text1"/>
          <w:sz w:val="32"/>
          <w:szCs w:val="32"/>
          <w14:textFill>
            <w14:solidFill>
              <w14:schemeClr w14:val="tx1"/>
            </w14:solidFill>
          </w14:textFill>
        </w:rPr>
        <w:t>3.</w:t>
      </w:r>
      <w:r>
        <w:rPr>
          <w:rFonts w:hint="eastAsia" w:ascii="仿宋_GB2312" w:eastAsia="仿宋_GB2312" w:hAnsiTheme="minorEastAsia" w:cstheme="minorEastAsia"/>
          <w:color w:val="000000" w:themeColor="text1"/>
          <w:sz w:val="32"/>
          <w:szCs w:val="32"/>
          <w14:textFill>
            <w14:solidFill>
              <w14:schemeClr w14:val="tx1"/>
            </w14:solidFill>
          </w14:textFill>
        </w:rPr>
        <w:t>典型的鼠疫流行病学史（近期到过草原或野外，接触过野生动物，被跳蚤或蚊虫叮咬等）。</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ascii="仿宋_GB2312" w:eastAsia="仿宋_GB2312" w:hAnsiTheme="minorEastAsia" w:cstheme="minorEastAsia"/>
          <w:color w:val="000000" w:themeColor="text1"/>
          <w:sz w:val="32"/>
          <w:szCs w:val="32"/>
          <w14:textFill>
            <w14:solidFill>
              <w14:schemeClr w14:val="tx1"/>
            </w14:solidFill>
          </w14:textFill>
        </w:rPr>
        <w:t>4.</w:t>
      </w:r>
      <w:r>
        <w:rPr>
          <w:rFonts w:hint="eastAsia" w:ascii="仿宋_GB2312" w:eastAsia="仿宋_GB2312" w:hAnsiTheme="minorEastAsia" w:cstheme="minorEastAsia"/>
          <w:color w:val="000000" w:themeColor="text1"/>
          <w:sz w:val="32"/>
          <w:szCs w:val="32"/>
          <w14:textFill>
            <w14:solidFill>
              <w14:schemeClr w14:val="tx1"/>
            </w14:solidFill>
          </w14:textFill>
        </w:rPr>
        <w:t>有流行病学史和临床症状可诊断为疑似鼠疫，应就地隔离处置。</w:t>
      </w:r>
    </w:p>
    <w:p>
      <w:pPr>
        <w:adjustRightInd w:val="0"/>
        <w:snapToGrid w:val="0"/>
        <w:spacing w:line="560" w:lineRule="exact"/>
        <w:ind w:firstLine="643"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b/>
          <w:color w:val="000000" w:themeColor="text1"/>
          <w:sz w:val="32"/>
          <w:szCs w:val="32"/>
          <w14:textFill>
            <w14:solidFill>
              <w14:schemeClr w14:val="tx1"/>
            </w14:solidFill>
          </w14:textFill>
        </w:rPr>
        <w:t>（三）什么情况下考虑是人间鼠疫患者</w:t>
      </w:r>
      <w:r>
        <w:rPr>
          <w:rFonts w:hint="eastAsia" w:ascii="仿宋_GB2312" w:eastAsia="仿宋_GB2312" w:hAnsiTheme="minorEastAsia" w:cstheme="minorEastAsia"/>
          <w:color w:val="000000" w:themeColor="text1"/>
          <w:sz w:val="32"/>
          <w:szCs w:val="32"/>
          <w14:textFill>
            <w14:solidFill>
              <w14:schemeClr w14:val="tx1"/>
            </w14:solidFill>
          </w14:textFill>
        </w:rPr>
        <w:t xml:space="preserve"> </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ascii="仿宋_GB2312" w:eastAsia="仿宋_GB2312" w:hAnsiTheme="minorEastAsia" w:cstheme="minorEastAsia"/>
          <w:color w:val="000000" w:themeColor="text1"/>
          <w:sz w:val="32"/>
          <w:szCs w:val="32"/>
          <w14:textFill>
            <w14:solidFill>
              <w14:schemeClr w14:val="tx1"/>
            </w14:solidFill>
          </w14:textFill>
        </w:rPr>
        <w:t>1.</w:t>
      </w:r>
      <w:r>
        <w:rPr>
          <w:rFonts w:hint="eastAsia" w:ascii="仿宋_GB2312" w:eastAsia="仿宋_GB2312" w:hAnsiTheme="minorEastAsia" w:cstheme="minorEastAsia"/>
          <w:color w:val="000000" w:themeColor="text1"/>
          <w:sz w:val="32"/>
          <w:szCs w:val="32"/>
          <w14:textFill>
            <w14:solidFill>
              <w14:schemeClr w14:val="tx1"/>
            </w14:solidFill>
          </w14:textFill>
        </w:rPr>
        <w:t>体温在短时间急剧升高，达39℃以上。</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ascii="仿宋_GB2312" w:eastAsia="仿宋_GB2312" w:hAnsiTheme="minorEastAsia" w:cstheme="minorEastAsia"/>
          <w:color w:val="000000" w:themeColor="text1"/>
          <w:sz w:val="32"/>
          <w:szCs w:val="32"/>
          <w14:textFill>
            <w14:solidFill>
              <w14:schemeClr w14:val="tx1"/>
            </w14:solidFill>
          </w14:textFill>
        </w:rPr>
        <w:t>2.</w:t>
      </w:r>
      <w:r>
        <w:rPr>
          <w:rFonts w:hint="eastAsia" w:ascii="仿宋_GB2312" w:eastAsia="仿宋_GB2312" w:hAnsiTheme="minorEastAsia" w:cstheme="minorEastAsia"/>
          <w:color w:val="000000" w:themeColor="text1"/>
          <w:sz w:val="32"/>
          <w:szCs w:val="32"/>
          <w14:textFill>
            <w14:solidFill>
              <w14:schemeClr w14:val="tx1"/>
            </w14:solidFill>
          </w14:textFill>
        </w:rPr>
        <w:t>有明显的腹股沟或腋下、颈部淋巴结肿大，有强迫体位。</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ascii="仿宋_GB2312" w:eastAsia="仿宋_GB2312" w:hAnsiTheme="minorEastAsia" w:cstheme="minorEastAsia"/>
          <w:color w:val="000000" w:themeColor="text1"/>
          <w:sz w:val="32"/>
          <w:szCs w:val="32"/>
          <w14:textFill>
            <w14:solidFill>
              <w14:schemeClr w14:val="tx1"/>
            </w14:solidFill>
          </w14:textFill>
        </w:rPr>
        <w:t>3.</w:t>
      </w:r>
      <w:r>
        <w:rPr>
          <w:rFonts w:hint="eastAsia" w:ascii="仿宋_GB2312" w:eastAsia="仿宋_GB2312" w:hAnsiTheme="minorEastAsia" w:cstheme="minorEastAsia"/>
          <w:color w:val="000000" w:themeColor="text1"/>
          <w:sz w:val="32"/>
          <w:szCs w:val="32"/>
          <w14:textFill>
            <w14:solidFill>
              <w14:schemeClr w14:val="tx1"/>
            </w14:solidFill>
          </w14:textFill>
        </w:rPr>
        <w:t>有明显的肺部感染体征，咳粉红色泡沫状血痰。</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ascii="仿宋_GB2312" w:eastAsia="仿宋_GB2312" w:hAnsiTheme="minorEastAsia" w:cstheme="minorEastAsia"/>
          <w:color w:val="000000" w:themeColor="text1"/>
          <w:sz w:val="32"/>
          <w:szCs w:val="32"/>
          <w14:textFill>
            <w14:solidFill>
              <w14:schemeClr w14:val="tx1"/>
            </w14:solidFill>
          </w14:textFill>
        </w:rPr>
        <w:t>4.</w:t>
      </w:r>
      <w:r>
        <w:rPr>
          <w:rFonts w:hint="eastAsia" w:ascii="仿宋_GB2312" w:eastAsia="仿宋_GB2312" w:hAnsiTheme="minorEastAsia" w:cstheme="minorEastAsia"/>
          <w:color w:val="000000" w:themeColor="text1"/>
          <w:sz w:val="32"/>
          <w:szCs w:val="32"/>
          <w14:textFill>
            <w14:solidFill>
              <w14:schemeClr w14:val="tx1"/>
            </w14:solidFill>
          </w14:textFill>
        </w:rPr>
        <w:t>有流行病学史（近期到过草原，接触过野生动物，被跳蚤或蚊虫叮咬等）。</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ascii="仿宋_GB2312" w:eastAsia="仿宋_GB2312" w:hAnsiTheme="minorEastAsia" w:cstheme="minorEastAsia"/>
          <w:color w:val="000000" w:themeColor="text1"/>
          <w:sz w:val="32"/>
          <w:szCs w:val="32"/>
          <w14:textFill>
            <w14:solidFill>
              <w14:schemeClr w14:val="tx1"/>
            </w14:solidFill>
          </w14:textFill>
        </w:rPr>
        <w:t>5.</w:t>
      </w:r>
      <w:r>
        <w:rPr>
          <w:rFonts w:hint="eastAsia" w:ascii="仿宋_GB2312" w:eastAsia="仿宋_GB2312" w:hAnsiTheme="minorEastAsia" w:cstheme="minorEastAsia"/>
          <w:color w:val="000000" w:themeColor="text1"/>
          <w:sz w:val="32"/>
          <w:szCs w:val="32"/>
          <w14:textFill>
            <w14:solidFill>
              <w14:schemeClr w14:val="tx1"/>
            </w14:solidFill>
          </w14:textFill>
        </w:rPr>
        <w:t>有职业特点（或重点人群）；牧民、羊倌</w:t>
      </w:r>
      <w:r>
        <w:rPr>
          <w:rFonts w:ascii="仿宋_GB2312" w:eastAsia="仿宋_GB2312" w:hAnsiTheme="minorEastAsia" w:cstheme="minorEastAsia"/>
          <w:color w:val="000000" w:themeColor="text1"/>
          <w:sz w:val="32"/>
          <w:szCs w:val="32"/>
          <w14:textFill>
            <w14:solidFill>
              <w14:schemeClr w14:val="tx1"/>
            </w14:solidFill>
          </w14:textFill>
        </w:rPr>
        <w:t>、</w:t>
      </w:r>
      <w:r>
        <w:rPr>
          <w:rFonts w:hint="eastAsia" w:ascii="仿宋_GB2312" w:eastAsia="仿宋_GB2312" w:hAnsiTheme="minorEastAsia" w:cstheme="minorEastAsia"/>
          <w:color w:val="000000" w:themeColor="text1"/>
          <w:sz w:val="32"/>
          <w:szCs w:val="32"/>
          <w14:textFill>
            <w14:solidFill>
              <w14:schemeClr w14:val="tx1"/>
            </w14:solidFill>
          </w14:textFill>
        </w:rPr>
        <w:t>外来的民工等。</w:t>
      </w:r>
    </w:p>
    <w:p>
      <w:pPr>
        <w:adjustRightInd w:val="0"/>
        <w:snapToGrid w:val="0"/>
        <w:spacing w:line="560" w:lineRule="exact"/>
        <w:ind w:firstLine="643" w:firstLineChars="200"/>
        <w:rPr>
          <w:rFonts w:ascii="仿宋_GB2312" w:eastAsia="仿宋_GB2312" w:hAnsiTheme="minorEastAsia" w:cstheme="minorEastAsia"/>
          <w:b/>
          <w:color w:val="000000" w:themeColor="text1"/>
          <w:sz w:val="32"/>
          <w:szCs w:val="32"/>
          <w14:textFill>
            <w14:solidFill>
              <w14:schemeClr w14:val="tx1"/>
            </w14:solidFill>
          </w14:textFill>
        </w:rPr>
      </w:pPr>
      <w:r>
        <w:rPr>
          <w:rFonts w:hint="eastAsia" w:ascii="仿宋_GB2312" w:eastAsia="仿宋_GB2312" w:hAnsiTheme="minorEastAsia" w:cstheme="minorEastAsia"/>
          <w:b/>
          <w:color w:val="000000" w:themeColor="text1"/>
          <w:sz w:val="32"/>
          <w:szCs w:val="32"/>
          <w14:textFill>
            <w14:solidFill>
              <w14:schemeClr w14:val="tx1"/>
            </w14:solidFill>
          </w14:textFill>
        </w:rPr>
        <w:t>（四）鼠疫报告病例定义及要求</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如有可疑染疫动物接触史，突然发热，外周血白细胞增高，且符合以下任何一条，应当作为报告病例立即报告，就地隔离，未经专家组会诊，严禁擅自转诊。</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1.有淋巴结肿大。</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2.有咳嗽、咳痰、咳血痰或血性泡沫痰等上述各种类型鼠疫相关临床表现。</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3.聚集性发病者中同时出现淋巴结肿大或肺炎。</w:t>
      </w:r>
    </w:p>
    <w:p>
      <w:pPr>
        <w:adjustRightInd w:val="0"/>
        <w:snapToGrid w:val="0"/>
        <w:spacing w:line="560" w:lineRule="exact"/>
        <w:ind w:firstLine="643" w:firstLineChars="200"/>
        <w:rPr>
          <w:rFonts w:ascii="仿宋_GB2312" w:eastAsia="仿宋_GB2312" w:hAnsiTheme="minorEastAsia" w:cstheme="minorEastAsia"/>
          <w:b/>
          <w:color w:val="000000" w:themeColor="text1"/>
          <w:sz w:val="32"/>
          <w:szCs w:val="32"/>
          <w14:textFill>
            <w14:solidFill>
              <w14:schemeClr w14:val="tx1"/>
            </w14:solidFill>
          </w14:textFill>
        </w:rPr>
      </w:pPr>
      <w:r>
        <w:rPr>
          <w:rFonts w:hint="eastAsia" w:ascii="仿宋_GB2312" w:eastAsia="仿宋_GB2312" w:hAnsiTheme="minorEastAsia" w:cstheme="minorEastAsia"/>
          <w:b/>
          <w:color w:val="000000" w:themeColor="text1"/>
          <w:sz w:val="32"/>
          <w:szCs w:val="32"/>
          <w14:textFill>
            <w14:solidFill>
              <w14:schemeClr w14:val="tx1"/>
            </w14:solidFill>
          </w14:textFill>
        </w:rPr>
        <w:t>（五）密切接触人员管理</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1.密切接触者要在</w:t>
      </w:r>
      <w:r>
        <w:rPr>
          <w:rFonts w:ascii="仿宋_GB2312" w:eastAsia="仿宋_GB2312" w:hAnsiTheme="minorEastAsia" w:cstheme="minorEastAsia"/>
          <w:color w:val="000000" w:themeColor="text1"/>
          <w:sz w:val="32"/>
          <w:szCs w:val="32"/>
          <w14:textFill>
            <w14:solidFill>
              <w14:schemeClr w14:val="tx1"/>
            </w14:solidFill>
          </w14:textFill>
        </w:rPr>
        <w:t>医院集中</w:t>
      </w:r>
      <w:r>
        <w:rPr>
          <w:rFonts w:hint="eastAsia" w:ascii="仿宋_GB2312" w:eastAsia="仿宋_GB2312" w:hAnsiTheme="minorEastAsia" w:cstheme="minorEastAsia"/>
          <w:color w:val="000000" w:themeColor="text1"/>
          <w:sz w:val="32"/>
          <w:szCs w:val="32"/>
          <w14:textFill>
            <w14:solidFill>
              <w14:schemeClr w14:val="tx1"/>
            </w14:solidFill>
          </w14:textFill>
        </w:rPr>
        <w:t>隔离医学观察，并限制外出。密切接触者</w:t>
      </w:r>
      <w:r>
        <w:rPr>
          <w:rFonts w:ascii="仿宋_GB2312" w:eastAsia="仿宋_GB2312" w:hAnsiTheme="minorEastAsia" w:cstheme="minorEastAsia"/>
          <w:color w:val="000000" w:themeColor="text1"/>
          <w:sz w:val="32"/>
          <w:szCs w:val="32"/>
          <w14:textFill>
            <w14:solidFill>
              <w14:schemeClr w14:val="tx1"/>
            </w14:solidFill>
          </w14:textFill>
        </w:rPr>
        <w:t>的接触者要</w:t>
      </w:r>
      <w:r>
        <w:rPr>
          <w:rFonts w:hint="eastAsia" w:ascii="仿宋_GB2312" w:eastAsia="仿宋_GB2312" w:hAnsiTheme="minorEastAsia" w:cstheme="minorEastAsia"/>
          <w:color w:val="000000" w:themeColor="text1"/>
          <w:sz w:val="32"/>
          <w:szCs w:val="32"/>
          <w14:textFill>
            <w14:solidFill>
              <w14:schemeClr w14:val="tx1"/>
            </w14:solidFill>
          </w14:textFill>
        </w:rPr>
        <w:t>实行</w:t>
      </w:r>
      <w:r>
        <w:rPr>
          <w:rFonts w:ascii="仿宋_GB2312" w:eastAsia="仿宋_GB2312" w:hAnsiTheme="minorEastAsia" w:cstheme="minorEastAsia"/>
          <w:color w:val="000000" w:themeColor="text1"/>
          <w:sz w:val="32"/>
          <w:szCs w:val="32"/>
          <w14:textFill>
            <w14:solidFill>
              <w14:schemeClr w14:val="tx1"/>
            </w14:solidFill>
          </w14:textFill>
        </w:rPr>
        <w:t>集中隔离医学观察</w:t>
      </w:r>
      <w:r>
        <w:rPr>
          <w:rFonts w:hint="eastAsia" w:ascii="仿宋_GB2312" w:eastAsia="仿宋_GB2312" w:hAnsiTheme="minorEastAsia" w:cstheme="minorEastAsia"/>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ascii="仿宋_GB2312" w:eastAsia="仿宋_GB2312" w:hAnsiTheme="minorEastAsia" w:cstheme="minorEastAsia"/>
          <w:color w:val="000000" w:themeColor="text1"/>
          <w:sz w:val="32"/>
          <w:szCs w:val="32"/>
          <w14:textFill>
            <w14:solidFill>
              <w14:schemeClr w14:val="tx1"/>
            </w14:solidFill>
          </w14:textFill>
        </w:rPr>
        <w:t>2.</w:t>
      </w:r>
      <w:r>
        <w:rPr>
          <w:rFonts w:hint="eastAsia" w:ascii="仿宋_GB2312" w:eastAsia="仿宋_GB2312" w:hAnsiTheme="minorEastAsia" w:cstheme="minorEastAsia"/>
          <w:color w:val="000000" w:themeColor="text1"/>
          <w:sz w:val="32"/>
          <w:szCs w:val="32"/>
          <w14:textFill>
            <w14:solidFill>
              <w14:schemeClr w14:val="tx1"/>
            </w14:solidFill>
          </w14:textFill>
        </w:rPr>
        <w:t>医务人员为密接的，在医院集中单间隔离。</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ascii="仿宋_GB2312" w:eastAsia="仿宋_GB2312" w:hAnsiTheme="minorEastAsia" w:cstheme="minorEastAsia"/>
          <w:color w:val="000000" w:themeColor="text1"/>
          <w:sz w:val="32"/>
          <w:szCs w:val="32"/>
          <w14:textFill>
            <w14:solidFill>
              <w14:schemeClr w14:val="tx1"/>
            </w14:solidFill>
          </w14:textFill>
        </w:rPr>
        <w:t>3.</w:t>
      </w:r>
      <w:r>
        <w:rPr>
          <w:rFonts w:hint="eastAsia" w:ascii="仿宋_GB2312" w:eastAsia="仿宋_GB2312" w:hAnsiTheme="minorEastAsia" w:cstheme="minorEastAsia"/>
          <w:color w:val="000000" w:themeColor="text1"/>
          <w:sz w:val="32"/>
          <w:szCs w:val="32"/>
          <w14:textFill>
            <w14:solidFill>
              <w14:schemeClr w14:val="tx1"/>
            </w14:solidFill>
          </w14:textFill>
        </w:rPr>
        <w:t>隔离时限为9天，从最后一次暴露之日开始计算。</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ascii="仿宋_GB2312" w:eastAsia="仿宋_GB2312" w:hAnsiTheme="minorEastAsia" w:cstheme="minorEastAsia"/>
          <w:color w:val="000000" w:themeColor="text1"/>
          <w:sz w:val="32"/>
          <w:szCs w:val="32"/>
          <w14:textFill>
            <w14:solidFill>
              <w14:schemeClr w14:val="tx1"/>
            </w14:solidFill>
          </w14:textFill>
        </w:rPr>
        <w:t>4.</w:t>
      </w:r>
      <w:r>
        <w:rPr>
          <w:rFonts w:hint="eastAsia" w:ascii="仿宋_GB2312" w:eastAsia="仿宋_GB2312" w:hAnsiTheme="minorEastAsia" w:cstheme="minorEastAsia"/>
          <w:color w:val="000000" w:themeColor="text1"/>
          <w:sz w:val="32"/>
          <w:szCs w:val="32"/>
          <w14:textFill>
            <w14:solidFill>
              <w14:schemeClr w14:val="tx1"/>
            </w14:solidFill>
          </w14:textFill>
        </w:rPr>
        <w:t>隔离期内预防服药七天。</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ascii="仿宋_GB2312" w:eastAsia="仿宋_GB2312" w:hAnsiTheme="minorEastAsia" w:cstheme="minorEastAsia"/>
          <w:color w:val="000000" w:themeColor="text1"/>
          <w:sz w:val="32"/>
          <w:szCs w:val="32"/>
          <w14:textFill>
            <w14:solidFill>
              <w14:schemeClr w14:val="tx1"/>
            </w14:solidFill>
          </w14:textFill>
        </w:rPr>
        <w:t>5.</w:t>
      </w:r>
      <w:r>
        <w:rPr>
          <w:rFonts w:hint="eastAsia" w:ascii="仿宋_GB2312" w:eastAsia="仿宋_GB2312" w:hAnsiTheme="minorEastAsia" w:cstheme="minorEastAsia"/>
          <w:color w:val="000000" w:themeColor="text1"/>
          <w:sz w:val="32"/>
          <w:szCs w:val="32"/>
          <w14:textFill>
            <w14:solidFill>
              <w14:schemeClr w14:val="tx1"/>
            </w14:solidFill>
          </w14:textFill>
        </w:rPr>
        <w:t>隔离期间出现体温升高或有明显体征的，应进行鼠疫相关化验检查并请专家会诊，进行相应的治疗。</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五、对诊断尚未明确的患者，应及时请上级医师会诊或组织多学科联合会诊，首诊医师负责汇总、处理会诊意见。</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六</w:t>
      </w:r>
      <w:r>
        <w:rPr>
          <w:rFonts w:ascii="仿宋_GB2312" w:eastAsia="仿宋_GB2312" w:hAnsiTheme="minorEastAsia" w:cstheme="minorEastAsia"/>
          <w:color w:val="000000" w:themeColor="text1"/>
          <w:sz w:val="32"/>
          <w:szCs w:val="32"/>
          <w14:textFill>
            <w14:solidFill>
              <w14:schemeClr w14:val="tx1"/>
            </w14:solidFill>
          </w14:textFill>
        </w:rPr>
        <w:t>、</w:t>
      </w:r>
      <w:r>
        <w:rPr>
          <w:rFonts w:hint="eastAsia" w:ascii="仿宋_GB2312" w:eastAsia="仿宋_GB2312" w:hAnsiTheme="minorEastAsia" w:cstheme="minorEastAsia"/>
          <w:color w:val="000000" w:themeColor="text1"/>
          <w:sz w:val="32"/>
          <w:szCs w:val="32"/>
          <w14:textFill>
            <w14:solidFill>
              <w14:schemeClr w14:val="tx1"/>
            </w14:solidFill>
          </w14:textFill>
        </w:rPr>
        <w:t>对疑似或确诊鼠疫的患者，按照《鼠疫诊疗方案(2011年版》的规定执行。</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七、鼠疫防控三句话：隔离、甄别、快报告。</w:t>
      </w:r>
    </w:p>
    <w:p>
      <w:pPr>
        <w:adjustRightInd w:val="0"/>
        <w:snapToGrid w:val="0"/>
        <w:spacing w:line="56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八、鼠疫处置三部曲：隔离、采样加治疗。</w:t>
      </w:r>
    </w:p>
    <w:p>
      <w:pPr>
        <w:adjustRightInd w:val="0"/>
        <w:snapToGrid w:val="0"/>
        <w:spacing w:line="560" w:lineRule="exact"/>
        <w:ind w:firstLine="640" w:firstLineChars="200"/>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九、鼠疫治疗：1、首选链霉素或庆大霉素；2、可加多西或左氧。</w:t>
      </w:r>
    </w:p>
    <w:p>
      <w:pPr>
        <w:adjustRightInd w:val="0"/>
        <w:snapToGrid w:val="0"/>
        <w:spacing w:line="560" w:lineRule="exact"/>
        <w:jc w:val="center"/>
        <w:rPr>
          <w:rFonts w:ascii="黑体" w:hAnsi="黑体" w:eastAsia="黑体" w:cs="方正小标宋简体"/>
          <w:color w:val="000000" w:themeColor="text1"/>
          <w:sz w:val="36"/>
          <w:szCs w:val="36"/>
          <w14:textFill>
            <w14:solidFill>
              <w14:schemeClr w14:val="tx1"/>
            </w14:solidFill>
          </w14:textFill>
        </w:rPr>
      </w:pPr>
      <w:r>
        <w:rPr>
          <w:rFonts w:hint="eastAsia" w:ascii="黑体" w:hAnsi="黑体" w:eastAsia="黑体" w:cs="方正小标宋简体"/>
          <w:color w:val="000000" w:themeColor="text1"/>
          <w:sz w:val="36"/>
          <w:szCs w:val="36"/>
          <w14:textFill>
            <w14:solidFill>
              <w14:schemeClr w14:val="tx1"/>
            </w14:solidFill>
          </w14:textFill>
        </w:rPr>
        <w:t>二、疫区</w:t>
      </w:r>
      <w:r>
        <w:rPr>
          <w:rFonts w:ascii="黑体" w:hAnsi="黑体" w:eastAsia="黑体" w:cs="方正小标宋简体"/>
          <w:color w:val="000000" w:themeColor="text1"/>
          <w:sz w:val="36"/>
          <w:szCs w:val="36"/>
          <w14:textFill>
            <w14:solidFill>
              <w14:schemeClr w14:val="tx1"/>
            </w14:solidFill>
          </w14:textFill>
        </w:rPr>
        <w:t>处置、踏查工作指引</w:t>
      </w:r>
    </w:p>
    <w:p>
      <w:pPr>
        <w:adjustRightInd w:val="0"/>
        <w:snapToGrid w:val="0"/>
        <w:spacing w:line="560" w:lineRule="exact"/>
        <w:jc w:val="center"/>
        <w:rPr>
          <w:rFonts w:ascii="黑体" w:hAnsi="黑体" w:eastAsia="黑体" w:cs="方正小标宋简体"/>
          <w:color w:val="000000" w:themeColor="text1"/>
          <w:sz w:val="36"/>
          <w:szCs w:val="36"/>
          <w14:textFill>
            <w14:solidFill>
              <w14:schemeClr w14:val="tx1"/>
            </w14:solidFill>
          </w14:textFill>
        </w:rPr>
      </w:pPr>
    </w:p>
    <w:p>
      <w:pPr>
        <w:adjustRightInd w:val="0"/>
        <w:snapToGrid w:val="0"/>
        <w:spacing w:line="560" w:lineRule="exact"/>
        <w:jc w:val="center"/>
        <w:rPr>
          <w:rFonts w:ascii="黑体" w:hAnsi="黑体" w:eastAsia="黑体" w:cs="方正小标宋简体"/>
          <w:color w:val="000000" w:themeColor="text1"/>
          <w:sz w:val="36"/>
          <w:szCs w:val="36"/>
          <w14:textFill>
            <w14:solidFill>
              <w14:schemeClr w14:val="tx1"/>
            </w14:solidFill>
          </w14:textFill>
        </w:rPr>
      </w:pPr>
      <w:r>
        <w:rPr>
          <w:rFonts w:hint="eastAsia" w:ascii="黑体" w:hAnsi="黑体" w:eastAsia="黑体" w:cs="方正小标宋简体"/>
          <w:color w:val="000000" w:themeColor="text1"/>
          <w:sz w:val="36"/>
          <w:szCs w:val="36"/>
          <w14:textFill>
            <w14:solidFill>
              <w14:schemeClr w14:val="tx1"/>
            </w14:solidFill>
          </w14:textFill>
        </w:rPr>
        <w:t>动物间鼠疫疫区处置</w:t>
      </w:r>
    </w:p>
    <w:p>
      <w:pPr>
        <w:adjustRightInd w:val="0"/>
        <w:snapToGrid w:val="0"/>
        <w:spacing w:line="560" w:lineRule="exact"/>
        <w:jc w:val="center"/>
        <w:rPr>
          <w:rFonts w:ascii="宋体" w:hAnsi="宋体" w:eastAsia="宋体" w:cs="宋体"/>
          <w:color w:val="000000" w:themeColor="text1"/>
          <w:kern w:val="0"/>
          <w:sz w:val="32"/>
          <w:szCs w:val="32"/>
          <w14:textFill>
            <w14:solidFill>
              <w14:schemeClr w14:val="tx1"/>
            </w14:solidFill>
          </w14:textFill>
        </w:rPr>
      </w:pPr>
    </w:p>
    <w:p>
      <w:pPr>
        <w:adjustRightInd w:val="0"/>
        <w:snapToGrid w:val="0"/>
        <w:spacing w:line="560" w:lineRule="exact"/>
        <w:ind w:firstLine="620" w:firstLineChars="200"/>
        <w:jc w:val="left"/>
        <w:rPr>
          <w:rFonts w:ascii="黑体" w:hAnsi="黑体" w:eastAsia="黑体" w:cs="黑体"/>
          <w:color w:val="000000" w:themeColor="text1"/>
          <w:kern w:val="0"/>
          <w:sz w:val="31"/>
          <w:szCs w:val="31"/>
          <w14:textFill>
            <w14:solidFill>
              <w14:schemeClr w14:val="tx1"/>
            </w14:solidFill>
          </w14:textFill>
        </w:rPr>
      </w:pPr>
      <w:r>
        <w:rPr>
          <w:rFonts w:hint="eastAsia" w:ascii="黑体" w:hAnsi="黑体" w:eastAsia="黑体" w:cs="黑体"/>
          <w:color w:val="000000" w:themeColor="text1"/>
          <w:kern w:val="0"/>
          <w:sz w:val="31"/>
          <w:szCs w:val="31"/>
          <w14:textFill>
            <w14:solidFill>
              <w14:schemeClr w14:val="tx1"/>
            </w14:solidFill>
          </w14:textFill>
        </w:rPr>
        <w:t>一、处理范围</w:t>
      </w:r>
    </w:p>
    <w:p>
      <w:pPr>
        <w:adjustRightInd w:val="0"/>
        <w:snapToGrid w:val="0"/>
        <w:spacing w:line="560" w:lineRule="exact"/>
        <w:ind w:firstLine="620" w:firstLineChars="200"/>
        <w:jc w:val="left"/>
        <w:rPr>
          <w:rFonts w:ascii="仿宋_GB2312" w:hAnsi="宋体" w:eastAsia="仿宋_GB2312" w:cs="仿宋_GB2312"/>
          <w:color w:val="000000" w:themeColor="text1"/>
          <w:kern w:val="0"/>
          <w:sz w:val="31"/>
          <w:szCs w:val="31"/>
          <w14:textFill>
            <w14:solidFill>
              <w14:schemeClr w14:val="tx1"/>
            </w14:solidFill>
          </w14:textFill>
        </w:rPr>
      </w:pPr>
      <w:r>
        <w:rPr>
          <w:rFonts w:hint="eastAsia" w:ascii="仿宋_GB2312" w:hAnsi="宋体" w:eastAsia="仿宋_GB2312" w:cs="仿宋_GB2312"/>
          <w:color w:val="000000" w:themeColor="text1"/>
          <w:kern w:val="0"/>
          <w:sz w:val="31"/>
          <w:szCs w:val="31"/>
          <w14:textFill>
            <w14:solidFill>
              <w14:schemeClr w14:val="tx1"/>
            </w14:solidFill>
          </w14:textFill>
        </w:rPr>
        <w:t>（一）以疫点为中心的半径1公里范围内（可视情况扩展到1.5公里或更大范围），进行彻底地灭鼠灭蚤。</w:t>
      </w:r>
    </w:p>
    <w:p>
      <w:pPr>
        <w:adjustRightInd w:val="0"/>
        <w:snapToGrid w:val="0"/>
        <w:spacing w:line="560" w:lineRule="exact"/>
        <w:ind w:firstLine="620" w:firstLineChars="200"/>
        <w:jc w:val="left"/>
        <w:rPr>
          <w:rFonts w:ascii="仿宋_GB2312" w:hAnsi="宋体" w:eastAsia="仿宋_GB2312" w:cs="仿宋_GB2312"/>
          <w:color w:val="000000" w:themeColor="text1"/>
          <w:kern w:val="0"/>
          <w:sz w:val="31"/>
          <w:szCs w:val="31"/>
          <w14:textFill>
            <w14:solidFill>
              <w14:schemeClr w14:val="tx1"/>
            </w14:solidFill>
          </w14:textFill>
        </w:rPr>
      </w:pPr>
      <w:r>
        <w:rPr>
          <w:rFonts w:hint="eastAsia" w:ascii="仿宋_GB2312" w:hAnsi="宋体" w:eastAsia="仿宋_GB2312" w:cs="仿宋_GB2312"/>
          <w:color w:val="000000" w:themeColor="text1"/>
          <w:kern w:val="0"/>
          <w:sz w:val="31"/>
          <w:szCs w:val="31"/>
          <w14:textFill>
            <w14:solidFill>
              <w14:schemeClr w14:val="tx1"/>
            </w14:solidFill>
          </w14:textFill>
        </w:rPr>
        <w:t>（二）范围的确定：以动物鼠疫疫点为中心，向东南西北四个方向各延伸1公里，用步测或米尺、平板器等测量距离。形成一个 2公里×2公里的正方形。在疫点、正方形4个角及4边中点，共计9个点做标记点。此正方形内4平方公里的面积即为疫区灭鼠灭蚤的范围。详见示意图。</w:t>
      </w:r>
    </w:p>
    <w:p>
      <w:pPr>
        <w:adjustRightInd w:val="0"/>
        <w:snapToGrid w:val="0"/>
        <w:spacing w:line="560" w:lineRule="exact"/>
        <w:ind w:firstLine="620" w:firstLineChars="200"/>
        <w:jc w:val="left"/>
        <w:rPr>
          <w:rFonts w:ascii="黑体" w:hAnsi="黑体" w:eastAsia="黑体" w:cs="黑体"/>
          <w:color w:val="000000" w:themeColor="text1"/>
          <w:kern w:val="0"/>
          <w:sz w:val="31"/>
          <w:szCs w:val="31"/>
          <w14:textFill>
            <w14:solidFill>
              <w14:schemeClr w14:val="tx1"/>
            </w14:solidFill>
          </w14:textFill>
        </w:rPr>
      </w:pPr>
      <w:r>
        <w:rPr>
          <w:rFonts w:hint="eastAsia" w:ascii="黑体" w:hAnsi="黑体" w:eastAsia="黑体" w:cs="黑体"/>
          <w:color w:val="000000" w:themeColor="text1"/>
          <w:kern w:val="0"/>
          <w:sz w:val="31"/>
          <w:szCs w:val="31"/>
          <w14:textFill>
            <w14:solidFill>
              <w14:schemeClr w14:val="tx1"/>
            </w14:solidFill>
          </w14:textFill>
        </w:rPr>
        <w:drawing>
          <wp:anchor distT="0" distB="0" distL="114300" distR="114300" simplePos="0" relativeHeight="251657216" behindDoc="0" locked="0" layoutInCell="1" allowOverlap="1">
            <wp:simplePos x="0" y="0"/>
            <wp:positionH relativeFrom="column">
              <wp:posOffset>1247140</wp:posOffset>
            </wp:positionH>
            <wp:positionV relativeFrom="paragraph">
              <wp:posOffset>266700</wp:posOffset>
            </wp:positionV>
            <wp:extent cx="2722880" cy="2409825"/>
            <wp:effectExtent l="19050" t="0" r="1270" b="0"/>
            <wp:wrapTopAndBottom/>
            <wp:docPr id="2" name="图片 5" descr="微信图片_20200810194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微信图片_20200810194637"/>
                    <pic:cNvPicPr>
                      <a:picLocks noChangeAspect="1" noChangeArrowheads="1"/>
                    </pic:cNvPicPr>
                  </pic:nvPicPr>
                  <pic:blipFill>
                    <a:blip r:embed="rId5" cstate="print"/>
                    <a:srcRect/>
                    <a:stretch>
                      <a:fillRect/>
                    </a:stretch>
                  </pic:blipFill>
                  <pic:spPr>
                    <a:xfrm>
                      <a:off x="0" y="0"/>
                      <a:ext cx="2722880" cy="2409825"/>
                    </a:xfrm>
                    <a:prstGeom prst="rect">
                      <a:avLst/>
                    </a:prstGeom>
                    <a:noFill/>
                    <a:ln w="9525">
                      <a:noFill/>
                      <a:miter lim="800000"/>
                      <a:headEnd/>
                      <a:tailEnd/>
                    </a:ln>
                    <a:effectLst/>
                  </pic:spPr>
                </pic:pic>
              </a:graphicData>
            </a:graphic>
          </wp:anchor>
        </w:drawing>
      </w:r>
      <w:r>
        <w:rPr>
          <w:rFonts w:hint="eastAsia" w:ascii="黑体" w:hAnsi="黑体" w:eastAsia="黑体" w:cs="黑体"/>
          <w:color w:val="000000" w:themeColor="text1"/>
          <w:kern w:val="0"/>
          <w:sz w:val="31"/>
          <w:szCs w:val="31"/>
          <w14:textFill>
            <w14:solidFill>
              <w14:schemeClr w14:val="tx1"/>
            </w14:solidFill>
          </w14:textFill>
        </w:rPr>
        <w:t>二、处理方法</w:t>
      </w:r>
    </w:p>
    <w:p>
      <w:pPr>
        <w:adjustRightInd w:val="0"/>
        <w:snapToGrid w:val="0"/>
        <w:spacing w:line="560" w:lineRule="exact"/>
        <w:ind w:firstLine="640" w:firstLineChars="200"/>
        <w:jc w:val="left"/>
        <w:rPr>
          <w:rFonts w:ascii="仿宋_GB2312" w:hAnsi="宋体" w:eastAsia="仿宋_GB2312" w:cs="仿宋_GB2312"/>
          <w:color w:val="000000" w:themeColor="text1"/>
          <w:kern w:val="0"/>
          <w:sz w:val="32"/>
          <w:szCs w:val="32"/>
          <w14:textFill>
            <w14:solidFill>
              <w14:schemeClr w14:val="tx1"/>
            </w14:solidFill>
          </w14:textFill>
        </w:rPr>
      </w:pPr>
      <w:r>
        <w:rPr>
          <w:rFonts w:hint="eastAsia" w:ascii="仿宋_GB2312" w:hAnsi="宋体" w:eastAsia="仿宋_GB2312" w:cs="仿宋_GB2312"/>
          <w:color w:val="000000" w:themeColor="text1"/>
          <w:kern w:val="0"/>
          <w:sz w:val="32"/>
          <w:szCs w:val="32"/>
          <w14:textFill>
            <w14:solidFill>
              <w14:schemeClr w14:val="tx1"/>
            </w14:solidFill>
          </w14:textFill>
        </w:rPr>
        <w:t>（一）处理4</w:t>
      </w:r>
      <w:r>
        <w:rPr>
          <w:rFonts w:hint="eastAsia" w:ascii="仿宋_GB2312" w:hAnsi="宋体" w:eastAsia="仿宋_GB2312" w:cs="仿宋_GB2312"/>
          <w:color w:val="000000" w:themeColor="text1"/>
          <w:kern w:val="0"/>
          <w:sz w:val="31"/>
          <w:szCs w:val="31"/>
          <w14:textFill>
            <w14:solidFill>
              <w14:schemeClr w14:val="tx1"/>
            </w14:solidFill>
          </w14:textFill>
        </w:rPr>
        <w:t>平方公里</w:t>
      </w:r>
      <w:r>
        <w:rPr>
          <w:rFonts w:hint="eastAsia" w:ascii="仿宋_GB2312" w:hAnsi="宋体" w:eastAsia="仿宋_GB2312" w:cs="仿宋_GB2312"/>
          <w:color w:val="000000" w:themeColor="text1"/>
          <w:kern w:val="0"/>
          <w:sz w:val="32"/>
          <w:szCs w:val="32"/>
          <w14:textFill>
            <w14:solidFill>
              <w14:schemeClr w14:val="tx1"/>
            </w14:solidFill>
          </w14:textFill>
        </w:rPr>
        <w:t>范围疫区，所需人数至少为200人，每两人间隔为10</w:t>
      </w:r>
      <w:r>
        <w:rPr>
          <w:rFonts w:hint="eastAsia" w:ascii="仿宋_GB2312" w:hAnsi="宋体" w:eastAsia="仿宋_GB2312" w:cs="仿宋_GB2312"/>
          <w:color w:val="000000" w:themeColor="text1"/>
          <w:kern w:val="0"/>
          <w:sz w:val="31"/>
          <w:szCs w:val="31"/>
          <w14:textFill>
            <w14:solidFill>
              <w14:schemeClr w14:val="tx1"/>
            </w14:solidFill>
          </w14:textFill>
        </w:rPr>
        <w:t>米</w:t>
      </w:r>
      <w:r>
        <w:rPr>
          <w:rFonts w:hint="eastAsia" w:ascii="仿宋_GB2312" w:hAnsi="宋体" w:eastAsia="仿宋_GB2312" w:cs="仿宋_GB2312"/>
          <w:color w:val="000000" w:themeColor="text1"/>
          <w:kern w:val="0"/>
          <w:sz w:val="32"/>
          <w:szCs w:val="32"/>
          <w14:textFill>
            <w14:solidFill>
              <w14:schemeClr w14:val="tx1"/>
            </w14:solidFill>
          </w14:textFill>
        </w:rPr>
        <w:t>，每人负责处理左右两边各5米的区域，从疫区的一端开始进行拉网式前进。若人数不足，可组织100人采取同样拉网式前进的方法先处理一半范围，到达疫区另一端后，再折返处理另一半范围。</w:t>
      </w:r>
    </w:p>
    <w:p>
      <w:pPr>
        <w:adjustRightInd w:val="0"/>
        <w:snapToGrid w:val="0"/>
        <w:spacing w:line="560" w:lineRule="exact"/>
        <w:ind w:firstLine="640" w:firstLineChars="200"/>
        <w:jc w:val="left"/>
        <w:rPr>
          <w:rFonts w:ascii="仿宋_GB2312" w:hAnsi="宋体" w:eastAsia="仿宋_GB2312" w:cs="仿宋_GB2312"/>
          <w:color w:val="000000" w:themeColor="text1"/>
          <w:kern w:val="0"/>
          <w:sz w:val="32"/>
          <w:szCs w:val="32"/>
          <w14:textFill>
            <w14:solidFill>
              <w14:schemeClr w14:val="tx1"/>
            </w14:solidFill>
          </w14:textFill>
        </w:rPr>
      </w:pPr>
      <w:r>
        <w:rPr>
          <w:rFonts w:hint="eastAsia" w:ascii="仿宋_GB2312" w:hAnsi="宋体" w:eastAsia="仿宋_GB2312" w:cs="仿宋_GB2312"/>
          <w:color w:val="000000" w:themeColor="text1"/>
          <w:kern w:val="0"/>
          <w:sz w:val="32"/>
          <w:szCs w:val="32"/>
          <w14:textFill>
            <w14:solidFill>
              <w14:schemeClr w14:val="tx1"/>
            </w14:solidFill>
          </w14:textFill>
        </w:rPr>
        <w:t xml:space="preserve">（二）处理前需要先在疫区范围内做抽样调查，随机选择2个单公顷样方进行鼠洞或鼠密度调查，摸清疫区范围内鼠洞或鼠密度情况，样方间隔不少于200米。 </w:t>
      </w:r>
    </w:p>
    <w:p>
      <w:pPr>
        <w:adjustRightInd w:val="0"/>
        <w:snapToGrid w:val="0"/>
        <w:spacing w:line="560" w:lineRule="exact"/>
        <w:ind w:firstLine="640" w:firstLineChars="200"/>
        <w:jc w:val="left"/>
        <w:rPr>
          <w:rFonts w:ascii="仿宋_GB2312" w:hAnsi="宋体" w:eastAsia="仿宋_GB2312" w:cs="仿宋_GB2312"/>
          <w:color w:val="000000" w:themeColor="text1"/>
          <w:kern w:val="0"/>
          <w:sz w:val="32"/>
          <w:szCs w:val="32"/>
          <w14:textFill>
            <w14:solidFill>
              <w14:schemeClr w14:val="tx1"/>
            </w14:solidFill>
          </w14:textFill>
        </w:rPr>
      </w:pPr>
      <w:r>
        <w:rPr>
          <w:rFonts w:hint="eastAsia" w:ascii="仿宋_GB2312" w:hAnsi="宋体" w:eastAsia="仿宋_GB2312" w:cs="仿宋_GB2312"/>
          <w:color w:val="000000" w:themeColor="text1"/>
          <w:kern w:val="0"/>
          <w:sz w:val="32"/>
          <w:szCs w:val="32"/>
          <w14:textFill>
            <w14:solidFill>
              <w14:schemeClr w14:val="tx1"/>
            </w14:solidFill>
          </w14:textFill>
        </w:rPr>
        <w:t xml:space="preserve">（三）若样方内鼠洞密度适中，小于100个/公顷，灭鼠灭蚤可采用见洞即投入烟炮的方法。 </w:t>
      </w:r>
    </w:p>
    <w:p>
      <w:pPr>
        <w:adjustRightInd w:val="0"/>
        <w:snapToGrid w:val="0"/>
        <w:spacing w:line="560" w:lineRule="exact"/>
        <w:ind w:firstLine="640" w:firstLineChars="200"/>
        <w:jc w:val="left"/>
        <w:rPr>
          <w:rFonts w:ascii="仿宋_GB2312" w:hAnsi="宋体" w:eastAsia="仿宋_GB2312" w:cs="仿宋_GB2312"/>
          <w:color w:val="000000" w:themeColor="text1"/>
          <w:kern w:val="0"/>
          <w:sz w:val="32"/>
          <w:szCs w:val="32"/>
          <w14:textFill>
            <w14:solidFill>
              <w14:schemeClr w14:val="tx1"/>
            </w14:solidFill>
          </w14:textFill>
        </w:rPr>
      </w:pPr>
      <w:r>
        <w:rPr>
          <w:rFonts w:hint="eastAsia" w:ascii="仿宋_GB2312" w:hAnsi="宋体" w:eastAsia="仿宋_GB2312" w:cs="仿宋_GB2312"/>
          <w:color w:val="000000" w:themeColor="text1"/>
          <w:kern w:val="0"/>
          <w:sz w:val="32"/>
          <w:szCs w:val="32"/>
          <w14:textFill>
            <w14:solidFill>
              <w14:schemeClr w14:val="tx1"/>
            </w14:solidFill>
          </w14:textFill>
        </w:rPr>
        <w:t>（四）若样方内鼠洞密度较高，大于100个/公顷，灭鼠灭蚤可采用先堵洞，第二天清晨或24小时后向盗开的洞中投入烟炮的方法。如遇大风、下雨等恶劣气候，可顺延投入烟炮的时间。</w:t>
      </w:r>
    </w:p>
    <w:p>
      <w:pPr>
        <w:adjustRightInd w:val="0"/>
        <w:snapToGrid w:val="0"/>
        <w:spacing w:line="560" w:lineRule="exact"/>
        <w:ind w:firstLine="640" w:firstLineChars="200"/>
        <w:jc w:val="left"/>
        <w:rPr>
          <w:rFonts w:ascii="仿宋_GB2312" w:hAnsi="宋体" w:eastAsia="仿宋_GB2312" w:cs="仿宋_GB2312"/>
          <w:color w:val="000000" w:themeColor="text1"/>
          <w:kern w:val="0"/>
          <w:sz w:val="32"/>
          <w:szCs w:val="32"/>
          <w14:textFill>
            <w14:solidFill>
              <w14:schemeClr w14:val="tx1"/>
            </w14:solidFill>
          </w14:textFill>
        </w:rPr>
      </w:pPr>
      <w:r>
        <w:rPr>
          <w:rFonts w:hint="eastAsia" w:ascii="仿宋_GB2312" w:hAnsi="宋体" w:eastAsia="仿宋_GB2312" w:cs="仿宋_GB2312"/>
          <w:color w:val="000000" w:themeColor="text1"/>
          <w:kern w:val="0"/>
          <w:sz w:val="32"/>
          <w:szCs w:val="32"/>
          <w14:textFill>
            <w14:solidFill>
              <w14:schemeClr w14:val="tx1"/>
            </w14:solidFill>
          </w14:textFill>
        </w:rPr>
        <w:t>（五）灭鼠灭蚤工作完成24小时后，由参与灭鼠灭蚤工作的工作人员进行自查，发现遗漏洞立刻补投烟炮。如有必要，可在上一轮自查工作结束24小时后再进行下一轮自查和补漏。自查达到无鼠无洞后，旗县疾控机构要在3日内向市疾控中心提出验收申请。市疾控中心应及时派出专业技术人员按照疫区处理灭鼠灭蚤的标准进行验收。</w:t>
      </w:r>
    </w:p>
    <w:p>
      <w:pPr>
        <w:adjustRightInd w:val="0"/>
        <w:snapToGrid w:val="0"/>
        <w:spacing w:line="560" w:lineRule="exact"/>
        <w:ind w:firstLine="620" w:firstLineChars="200"/>
        <w:jc w:val="left"/>
        <w:rPr>
          <w:rFonts w:ascii="黑体" w:hAnsi="黑体" w:eastAsia="黑体" w:cs="黑体"/>
          <w:color w:val="000000" w:themeColor="text1"/>
          <w:kern w:val="0"/>
          <w:sz w:val="31"/>
          <w:szCs w:val="31"/>
          <w14:textFill>
            <w14:solidFill>
              <w14:schemeClr w14:val="tx1"/>
            </w14:solidFill>
          </w14:textFill>
        </w:rPr>
      </w:pPr>
      <w:r>
        <w:rPr>
          <w:rFonts w:hint="eastAsia" w:ascii="黑体" w:hAnsi="黑体" w:eastAsia="黑体" w:cs="黑体"/>
          <w:color w:val="000000" w:themeColor="text1"/>
          <w:kern w:val="0"/>
          <w:sz w:val="31"/>
          <w:szCs w:val="31"/>
          <w14:textFill>
            <w14:solidFill>
              <w14:schemeClr w14:val="tx1"/>
            </w14:solidFill>
          </w14:textFill>
        </w:rPr>
        <w:t>三、个人防护</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（一）手套。里层带套袖，外层带浅色防蚤手套，保证手腕等皮肤部位无裸露。</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（二）口罩。带N95口罩或一次性外科口罩。</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（三）防蚤袜。穿防蚤袜，袜口长至膝盖上端，弹性收口且拉绳束紧，面料为白色全棉布。</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（四）防护服。可穿防护服。</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（五）严禁防控工作人员在疫区内坐卧休息、大小便、自行脱掉手套或防蚤袜等，以免被游离蚤叮咬。</w:t>
      </w:r>
    </w:p>
    <w:p>
      <w:pPr>
        <w:adjustRightInd w:val="0"/>
        <w:snapToGrid w:val="0"/>
        <w:spacing w:line="560" w:lineRule="exact"/>
        <w:ind w:firstLine="620" w:firstLineChars="200"/>
        <w:jc w:val="left"/>
        <w:rPr>
          <w:rFonts w:ascii="黑体" w:hAnsi="黑体" w:eastAsia="黑体" w:cs="黑体"/>
          <w:color w:val="000000" w:themeColor="text1"/>
          <w:kern w:val="0"/>
          <w:sz w:val="31"/>
          <w:szCs w:val="31"/>
          <w14:textFill>
            <w14:solidFill>
              <w14:schemeClr w14:val="tx1"/>
            </w14:solidFill>
          </w14:textFill>
        </w:rPr>
      </w:pPr>
      <w:r>
        <w:rPr>
          <w:rFonts w:hint="eastAsia" w:ascii="黑体" w:hAnsi="黑体" w:eastAsia="黑体" w:cs="黑体"/>
          <w:color w:val="000000" w:themeColor="text1"/>
          <w:kern w:val="0"/>
          <w:sz w:val="31"/>
          <w:szCs w:val="31"/>
          <w14:textFill>
            <w14:solidFill>
              <w14:schemeClr w14:val="tx1"/>
            </w14:solidFill>
          </w14:textFill>
        </w:rPr>
        <w:t>四、消杀措施</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工作结束后，鼠疫防控工作人员离开疫区时，要有专人用杀虫剂及时对防护装备进行喷雾消毒，脱掉后统一保管，以保证人身安全，严禁任何人私自将防护装备带离疫区。</w:t>
      </w:r>
    </w:p>
    <w:p>
      <w:pPr>
        <w:widowControl/>
        <w:jc w:val="left"/>
        <w:rPr>
          <w:rFonts w:ascii="宋体" w:hAnsi="宋体" w:eastAsia="宋体" w:cs="宋体"/>
          <w:color w:val="000000" w:themeColor="text1"/>
          <w:kern w:val="0"/>
          <w:sz w:val="32"/>
          <w:szCs w:val="32"/>
          <w14:textFill>
            <w14:solidFill>
              <w14:schemeClr w14:val="tx1"/>
            </w14:solidFill>
          </w14:textFill>
        </w:rPr>
      </w:pPr>
      <w:r>
        <w:rPr>
          <w:rFonts w:ascii="宋体" w:hAnsi="宋体" w:eastAsia="宋体" w:cs="宋体"/>
          <w:color w:val="000000" w:themeColor="text1"/>
          <w:kern w:val="0"/>
          <w:sz w:val="32"/>
          <w:szCs w:val="32"/>
          <w14:textFill>
            <w14:solidFill>
              <w14:schemeClr w14:val="tx1"/>
            </w14:solidFill>
          </w14:textFill>
        </w:rPr>
        <w:br w:type="page"/>
      </w:r>
    </w:p>
    <w:p>
      <w:pPr>
        <w:jc w:val="center"/>
        <w:rPr>
          <w:b/>
          <w:bCs/>
          <w:sz w:val="44"/>
          <w:szCs w:val="44"/>
        </w:rPr>
      </w:pPr>
      <w:r>
        <w:rPr>
          <w:rFonts w:hint="eastAsia"/>
          <w:b/>
          <w:bCs/>
          <w:sz w:val="44"/>
          <w:szCs w:val="44"/>
        </w:rPr>
        <w:t>鼠间鼠疫流程图</w:t>
      </w:r>
    </w:p>
    <w:p>
      <w:pPr>
        <w:jc w:val="center"/>
        <w:rPr>
          <w:sz w:val="44"/>
        </w:rPr>
      </w:pPr>
    </w:p>
    <w:p>
      <w:pPr>
        <w:tabs>
          <w:tab w:val="left" w:pos="3529"/>
        </w:tabs>
        <w:jc w:val="left"/>
      </w:pPr>
      <w:r>
        <w:rPr>
          <w:sz w:val="44"/>
        </w:rPr>
        <mc:AlternateContent>
          <mc:Choice Requires="wpg">
            <w:drawing>
              <wp:anchor distT="0" distB="0" distL="114300" distR="114300" simplePos="0" relativeHeight="251666432" behindDoc="0" locked="0" layoutInCell="1" allowOverlap="1">
                <wp:simplePos x="0" y="0"/>
                <wp:positionH relativeFrom="column">
                  <wp:posOffset>48260</wp:posOffset>
                </wp:positionH>
                <wp:positionV relativeFrom="paragraph">
                  <wp:posOffset>52705</wp:posOffset>
                </wp:positionV>
                <wp:extent cx="5180330" cy="829945"/>
                <wp:effectExtent l="0" t="0" r="20320" b="27305"/>
                <wp:wrapNone/>
                <wp:docPr id="56" name="组合 56"/>
                <wp:cNvGraphicFramePr/>
                <a:graphic xmlns:a="http://schemas.openxmlformats.org/drawingml/2006/main">
                  <a:graphicData uri="http://schemas.microsoft.com/office/word/2010/wordprocessingGroup">
                    <wpg:wgp>
                      <wpg:cNvGrpSpPr/>
                      <wpg:grpSpPr>
                        <a:xfrm>
                          <a:off x="0" y="0"/>
                          <a:ext cx="5180330" cy="829945"/>
                          <a:chOff x="5443" y="2949"/>
                          <a:chExt cx="8158" cy="1307"/>
                        </a:xfrm>
                      </wpg:grpSpPr>
                      <wps:wsp>
                        <wps:cNvPr id="57" name="文本框 57"/>
                        <wps:cNvSpPr txBox="1"/>
                        <wps:spPr>
                          <a:xfrm>
                            <a:off x="5443" y="2949"/>
                            <a:ext cx="2663" cy="1307"/>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color w:val="000000"/>
                                </w:rPr>
                              </w:pPr>
                              <w:r>
                                <w:rPr>
                                  <w:rFonts w:hint="eastAsia"/>
                                  <w:color w:val="000000"/>
                                </w:rPr>
                                <w:t>专业</w:t>
                              </w:r>
                              <w:r>
                                <w:rPr>
                                  <w:color w:val="000000"/>
                                </w:rPr>
                                <w:t>人员</w:t>
                              </w:r>
                              <w:r>
                                <w:rPr>
                                  <w:rFonts w:hint="eastAsia"/>
                                  <w:color w:val="000000"/>
                                </w:rPr>
                                <w:t>主动监测　</w:t>
                              </w:r>
                              <w:r>
                                <w:rPr>
                                  <w:color w:val="000000"/>
                                </w:rPr>
                                <w:t>　</w:t>
                              </w:r>
                              <w:r>
                                <w:rPr>
                                  <w:rFonts w:hint="eastAsia"/>
                                  <w:color w:val="000000"/>
                                </w:rPr>
                                <w:t>开展监测或</w:t>
                              </w:r>
                              <w:r>
                                <w:rPr>
                                  <w:color w:val="000000"/>
                                </w:rPr>
                                <w:t>捕捉老鼠</w:t>
                              </w:r>
                              <w:r>
                                <w:rPr>
                                  <w:rFonts w:hint="eastAsia"/>
                                  <w:color w:val="000000"/>
                                </w:rPr>
                                <w:t>时发现自毙动物</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8" name="文本框 58"/>
                        <wps:cNvSpPr txBox="1"/>
                        <wps:spPr>
                          <a:xfrm>
                            <a:off x="10735" y="2983"/>
                            <a:ext cx="2866" cy="756"/>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color w:val="000000"/>
                                </w:rPr>
                              </w:pPr>
                              <w:r>
                                <w:rPr>
                                  <w:rFonts w:hint="eastAsia"/>
                                  <w:color w:val="000000"/>
                                </w:rPr>
                                <w:t>被动监测（例如</w:t>
                              </w:r>
                              <w:r>
                                <w:rPr>
                                  <w:color w:val="000000"/>
                                </w:rPr>
                                <w:t>群众报告</w:t>
                              </w:r>
                              <w:r>
                                <w:rPr>
                                  <w:rFonts w:hint="eastAsia"/>
                                  <w:color w:val="000000"/>
                                </w:rPr>
                                <w:t>）</w:t>
                              </w:r>
                            </w:p>
                            <w:p>
                              <w:r>
                                <w:rPr>
                                  <w:rFonts w:hint="eastAsia"/>
                                  <w:color w:val="000000"/>
                                </w:rPr>
                                <w:t>农牧民发现并上报自毙动物</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9" name="直接连接符 59"/>
                        <wps:cNvCnPr/>
                        <wps:spPr>
                          <a:xfrm flipV="1">
                            <a:off x="8106" y="3361"/>
                            <a:ext cx="2629" cy="2"/>
                          </a:xfrm>
                          <a:prstGeom prst="line">
                            <a:avLst/>
                          </a:prstGeom>
                        </wps:spPr>
                        <wps:style>
                          <a:lnRef idx="3">
                            <a:schemeClr val="dk1"/>
                          </a:lnRef>
                          <a:fillRef idx="0">
                            <a:schemeClr val="dk1"/>
                          </a:fillRef>
                          <a:effectRef idx="2">
                            <a:schemeClr val="dk1"/>
                          </a:effectRef>
                          <a:fontRef idx="minor">
                            <a:schemeClr val="tx1"/>
                          </a:fontRef>
                        </wps:style>
                        <wps:bodyPr/>
                      </wps:wsp>
                      <wps:wsp>
                        <wps:cNvPr id="60" name="直接箭头连接符 60"/>
                        <wps:cNvCnPr/>
                        <wps:spPr>
                          <a:xfrm>
                            <a:off x="9539" y="3370"/>
                            <a:ext cx="0" cy="556"/>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_x0000_s1026" o:spid="_x0000_s1026" o:spt="203" style="position:absolute;left:0pt;margin-left:3.8pt;margin-top:4.15pt;height:65.35pt;width:407.9pt;z-index:251666432;mso-width-relative:page;mso-height-relative:page;" coordorigin="5443,2949" coordsize="8158,1307" o:gfxdata="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&#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">
                <o:lock v:ext="edit" aspectratio="f"/>
                <v:shape id="_x0000_s1026" o:spid="_x0000_s1026" o:spt="202" type="#_x0000_t202" style="position:absolute;left:5443;top:2949;height:1307;width:2663;" fillcolor="#FFFFFF [3201]" filled="t" stroked="t" coordsize="21600,21600" o:gfxdata="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d6OS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center"/>
                          <w:rPr>
                            <w:color w:val="000000"/>
                          </w:rPr>
                        </w:pPr>
                        <w:r>
                          <w:rPr>
                            <w:rFonts w:hint="eastAsia"/>
                            <w:color w:val="000000"/>
                          </w:rPr>
                          <w:t>专业</w:t>
                        </w:r>
                        <w:r>
                          <w:rPr>
                            <w:color w:val="000000"/>
                          </w:rPr>
                          <w:t>人员</w:t>
                        </w:r>
                        <w:r>
                          <w:rPr>
                            <w:rFonts w:hint="eastAsia"/>
                            <w:color w:val="000000"/>
                          </w:rPr>
                          <w:t>主动监测　</w:t>
                        </w:r>
                        <w:r>
                          <w:rPr>
                            <w:color w:val="000000"/>
                          </w:rPr>
                          <w:t>　</w:t>
                        </w:r>
                        <w:r>
                          <w:rPr>
                            <w:rFonts w:hint="eastAsia"/>
                            <w:color w:val="000000"/>
                          </w:rPr>
                          <w:t>开展监测或</w:t>
                        </w:r>
                        <w:r>
                          <w:rPr>
                            <w:color w:val="000000"/>
                          </w:rPr>
                          <w:t>捕捉老鼠</w:t>
                        </w:r>
                        <w:r>
                          <w:rPr>
                            <w:rFonts w:hint="eastAsia"/>
                            <w:color w:val="000000"/>
                          </w:rPr>
                          <w:t>时发现自毙动物</w:t>
                        </w:r>
                      </w:p>
                      <w:p/>
                    </w:txbxContent>
                  </v:textbox>
                </v:shape>
                <v:shape id="_x0000_s1026" o:spid="_x0000_s1026" o:spt="202" type="#_x0000_t202" style="position:absolute;left:10735;top:2983;height:756;width:2866;" fillcolor="#FFFFFF [3201]" filled="t" stroked="t" coordsize="21600,21600" o:gfxdata="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U6Dfg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jc w:val="center"/>
                          <w:rPr>
                            <w:color w:val="000000"/>
                          </w:rPr>
                        </w:pPr>
                        <w:r>
                          <w:rPr>
                            <w:rFonts w:hint="eastAsia"/>
                            <w:color w:val="000000"/>
                          </w:rPr>
                          <w:t>被动监测（例如</w:t>
                        </w:r>
                        <w:r>
                          <w:rPr>
                            <w:color w:val="000000"/>
                          </w:rPr>
                          <w:t>群众报告</w:t>
                        </w:r>
                        <w:r>
                          <w:rPr>
                            <w:rFonts w:hint="eastAsia"/>
                            <w:color w:val="000000"/>
                          </w:rPr>
                          <w:t>）</w:t>
                        </w:r>
                      </w:p>
                      <w:p>
                        <w:r>
                          <w:rPr>
                            <w:rFonts w:hint="eastAsia"/>
                            <w:color w:val="000000"/>
                          </w:rPr>
                          <w:t>农牧民发现并上报自毙动物</w:t>
                        </w:r>
                      </w:p>
                    </w:txbxContent>
                  </v:textbox>
                </v:shape>
                <v:line id="_x0000_s1026" o:spid="_x0000_s1026" o:spt="20" style="position:absolute;left:8106;top:3361;flip:y;height:2;width:2629;" filled="f" stroked="t" coordsize="21600,21600" o:gfxdata="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Dhz7sAAADb&#10;AAAADwAAAAAAAAABACAAAAAiAAAAZHJzL2Rvd25yZXYueG1sUEsBAhQAFAAAAAgAh07iQDMvBZ47&#10;AAAAOQAAABAAAAAAAAAAAQAgAAAACgEAAGRycy9zaGFwZXhtbC54bWxQSwUGAAAAAAYABgBbAQAA&#10;tAMAAAAA&#10;">
                  <v:fill on="f" focussize="0,0"/>
                  <v:stroke weight="3pt" color="#000000 [3200]" joinstyle="round"/>
                  <v:imagedata o:title=""/>
                  <o:lock v:ext="edit" aspectratio="f"/>
                  <v:shadow on="t" color="#000000" opacity="22937f" offset="0pt,1.81102362204724pt" origin="0f,32768f" matrix="65536f,0f,0f,65536f"/>
                </v:line>
                <v:shape id="_x0000_s1026" o:spid="_x0000_s1026" o:spt="32" type="#_x0000_t32" style="position:absolute;left:9539;top:3370;height:556;width:0;" filled="f" stroked="t" coordsize="21600,21600" o:gfxdata="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UkUALsAAADb&#10;AAAADwAAAAAAAAABACAAAAAiAAAAZHJzL2Rvd25yZXYueG1sUEsBAhQAFAAAAAgAh07iQDMvBZ47&#10;AAAAOQAAABAAAAAAAAAAAQAgAAAACgEAAGRycy9zaGFwZXhtbC54bWxQSwUGAAAAAAYABgBbAQAA&#10;tAMAAAAA&#10;">
                  <v:fill on="f" focussize="0,0"/>
                  <v:stroke weight="3pt" color="#000000 [3200]" joinstyle="round" endarrow="open"/>
                  <v:imagedata o:title=""/>
                  <o:lock v:ext="edit" aspectratio="f"/>
                  <v:shadow on="t" color="#000000" opacity="22937f" offset="0pt,1.81102362204724pt" origin="0f,32768f" matrix="65536f,0f,0f,65536f"/>
                </v:shape>
              </v:group>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610235</wp:posOffset>
                </wp:positionH>
                <wp:positionV relativeFrom="paragraph">
                  <wp:posOffset>2843530</wp:posOffset>
                </wp:positionV>
                <wp:extent cx="1452245" cy="278765"/>
                <wp:effectExtent l="38100" t="0" r="14605" b="83185"/>
                <wp:wrapNone/>
                <wp:docPr id="17" name="直接箭头连接符 17"/>
                <wp:cNvGraphicFramePr/>
                <a:graphic xmlns:a="http://schemas.openxmlformats.org/drawingml/2006/main">
                  <a:graphicData uri="http://schemas.microsoft.com/office/word/2010/wordprocessingShape">
                    <wps:wsp>
                      <wps:cNvCnPr/>
                      <wps:spPr>
                        <a:xfrm flipH="1">
                          <a:off x="0" y="0"/>
                          <a:ext cx="1452245" cy="27876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48.05pt;margin-top:223.9pt;height:21.95pt;width:114.35pt;z-index:251672576;mso-width-relative:page;mso-height-relative:page;" filled="f" stroked="t" coordsize="21600,21600" o:gfxdata="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&#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xh/zjYAAAACgEAAA8AAAAAAAAAAQAgAAAAIgAAAGRy&#10;cy9kb3ducmV2LnhtbFBLAQIUABQAAAAIAIdO4kD+l5AOPgIAAEkEAAAOAAAAAAAAAAEAIAAAACcB&#10;AABkcnMvZTJvRG9jLnhtbFBLBQYAAAAABgAGAFkBAADXBQAAAAA=&#10;">
                <v:fill on="f" focussize="0,0"/>
                <v:stroke weight="3pt" color="#000000 [3200]" joinstyle="round" endarrow="open"/>
                <v:imagedata o:title=""/>
                <o:lock v:ext="edit" aspectratio="f"/>
                <v:shadow on="t" color="#000000" opacity="22937f" offset="0pt,1.81102362204724pt" origin="0f,32768f" matrix="65536f,0f,0f,65536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2058670</wp:posOffset>
                </wp:positionH>
                <wp:positionV relativeFrom="paragraph">
                  <wp:posOffset>2499360</wp:posOffset>
                </wp:positionV>
                <wp:extent cx="2000885" cy="342265"/>
                <wp:effectExtent l="0" t="0" r="19050" b="19685"/>
                <wp:wrapNone/>
                <wp:docPr id="13" name="文本框 13"/>
                <wp:cNvGraphicFramePr/>
                <a:graphic xmlns:a="http://schemas.openxmlformats.org/drawingml/2006/main">
                  <a:graphicData uri="http://schemas.microsoft.com/office/word/2010/wordprocessingShape">
                    <wps:wsp>
                      <wps:cNvSpPr txBox="1"/>
                      <wps:spPr>
                        <a:xfrm>
                          <a:off x="0" y="0"/>
                          <a:ext cx="2000586" cy="3422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rPr>
                            </w:pPr>
                            <w:r>
                              <w:rPr>
                                <w:rFonts w:hint="eastAsia"/>
                              </w:rPr>
                              <w:t>发布</w:t>
                            </w:r>
                            <w:r>
                              <w:rPr>
                                <w:rFonts w:hint="eastAsia" w:ascii="宋体" w:hAnsi="宋体" w:cs="宋体"/>
                              </w:rPr>
                              <w:t>Ⅳ级预警，划定疫点范围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2.1pt;margin-top:196.8pt;height:26.95pt;width:157.55pt;z-index:251670528;mso-width-relative:page;mso-height-relative:page;" fillcolor="#FFFFFF [3201]" filled="t" stroked="t" coordsize="21600,21600" o:gfxdata="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MZyJ41wAAAAsBAAAPAAAAAAAAAAEAIAAAACIAAABkcnMv&#10;ZG93bnJldi54bWxQSwECFAAUAAAACACHTuJAWTTigT0CAABrBAAADgAAAAAAAAABACAAAAAmAQAA&#10;ZHJzL2Uyb0RvYy54bWxQSwUGAAAAAAYABgBZAQAA1QUAAAAA&#10;">
                <v:fill on="t" focussize="0,0"/>
                <v:stroke weight="0.5pt" color="#000000 [3204]" joinstyle="round"/>
                <v:imagedata o:title=""/>
                <o:lock v:ext="edit" aspectratio="f"/>
                <v:textbox>
                  <w:txbxContent>
                    <w:p>
                      <w:pPr>
                        <w:rPr>
                          <w:rFonts w:ascii="宋体" w:hAnsi="宋体" w:cs="宋体"/>
                        </w:rPr>
                      </w:pPr>
                      <w:r>
                        <w:rPr>
                          <w:rFonts w:hint="eastAsia"/>
                        </w:rPr>
                        <w:t>发布</w:t>
                      </w:r>
                      <w:r>
                        <w:rPr>
                          <w:rFonts w:hint="eastAsia" w:ascii="宋体" w:hAnsi="宋体" w:cs="宋体"/>
                        </w:rPr>
                        <w:t>Ⅳ级预警，划定疫点范围</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3719195</wp:posOffset>
                </wp:positionH>
                <wp:positionV relativeFrom="paragraph">
                  <wp:posOffset>3951605</wp:posOffset>
                </wp:positionV>
                <wp:extent cx="1236980" cy="374650"/>
                <wp:effectExtent l="0" t="0" r="20320" b="25400"/>
                <wp:wrapNone/>
                <wp:docPr id="24" name="文本框 24"/>
                <wp:cNvGraphicFramePr/>
                <a:graphic xmlns:a="http://schemas.openxmlformats.org/drawingml/2006/main">
                  <a:graphicData uri="http://schemas.microsoft.com/office/word/2010/wordprocessingShape">
                    <wps:wsp>
                      <wps:cNvSpPr txBox="1"/>
                      <wps:spPr>
                        <a:xfrm>
                          <a:off x="0" y="0"/>
                          <a:ext cx="1236980" cy="3746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达到无鼠、无洞</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85pt;margin-top:311.15pt;height:29.5pt;width:97.4pt;z-index:251679744;mso-width-relative:page;mso-height-relative:page;" fillcolor="#FFFFFF [3201]" filled="t" stroked="t" coordsize="21600,21600" o:gfxdata="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&#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nfTf+2AAAAAsBAAAPAAAAAAAAAAEAIAAAACIAAABk&#10;cnMvZG93bnJldi54bWxQSwECFAAUAAAACACHTuJAx9TxAT8CAABrBAAADgAAAAAAAAABACAAAAAn&#10;AQAAZHJzL2Uyb0RvYy54bWxQSwUGAAAAAAYABgBZAQAA2AUAAAAA&#10;">
                <v:fill on="t" focussize="0,0"/>
                <v:stroke weight="0.5pt" color="#000000 [3204]" joinstyle="round"/>
                <v:imagedata o:title=""/>
                <o:lock v:ext="edit" aspectratio="f"/>
                <v:textbox>
                  <w:txbxContent>
                    <w:p>
                      <w:r>
                        <w:rPr>
                          <w:rFonts w:hint="eastAsia"/>
                        </w:rPr>
                        <w:t>达到无鼠、无洞</w:t>
                      </w:r>
                    </w:p>
                  </w:txbxContent>
                </v:textbox>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1790700</wp:posOffset>
                </wp:positionH>
                <wp:positionV relativeFrom="paragraph">
                  <wp:posOffset>7349490</wp:posOffset>
                </wp:positionV>
                <wp:extent cx="1604645" cy="374650"/>
                <wp:effectExtent l="0" t="0" r="14605" b="25400"/>
                <wp:wrapNone/>
                <wp:docPr id="46" name="文本框 46"/>
                <wp:cNvGraphicFramePr/>
                <a:graphic xmlns:a="http://schemas.openxmlformats.org/drawingml/2006/main">
                  <a:graphicData uri="http://schemas.microsoft.com/office/word/2010/wordprocessingShape">
                    <wps:wsp>
                      <wps:cNvSpPr txBox="1"/>
                      <wps:spPr>
                        <a:xfrm>
                          <a:off x="0" y="0"/>
                          <a:ext cx="1604645" cy="374650"/>
                        </a:xfrm>
                        <a:prstGeom prst="rect">
                          <a:avLst/>
                        </a:prstGeom>
                        <a:solidFill>
                          <a:sysClr val="window" lastClr="FFFFFF"/>
                        </a:solidFill>
                        <a:ln w="6350">
                          <a:solidFill>
                            <a:prstClr val="black"/>
                          </a:solidFill>
                        </a:ln>
                        <a:effectLst/>
                      </wps:spPr>
                      <wps:txbx>
                        <w:txbxContent>
                          <w:p>
                            <w:pPr>
                              <w:jc w:val="center"/>
                            </w:pPr>
                            <w:r>
                              <w:rPr>
                                <w:rFonts w:hint="eastAsia"/>
                              </w:rPr>
                              <w:t>出具验收报告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1pt;margin-top:578.7pt;height:29.5pt;width:126.35pt;z-index:251696128;mso-width-relative:page;mso-height-relative:page;" fillcolor="#FFFFFF" filled="t" stroked="t" coordsize="21600,21600" o:gfxdata="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LShAetkAAAANAQAADwAA&#10;AAAAAAABACAAAAAiAAAAZHJzL2Rvd25yZXYueG1sUEsBAhQAFAAAAAgAh07iQLVl089OAgAAiQQA&#10;AA4AAAAAAAAAAQAgAAAAKAEAAGRycy9lMm9Eb2MueG1sUEsFBgAAAAAGAAYAWQEAAOgFAAAAAA==&#10;">
                <v:fill on="t" focussize="0,0"/>
                <v:stroke weight="0.5pt" color="#000000" joinstyle="round"/>
                <v:imagedata o:title=""/>
                <o:lock v:ext="edit" aspectratio="f"/>
                <v:textbox>
                  <w:txbxContent>
                    <w:p>
                      <w:pPr>
                        <w:jc w:val="center"/>
                      </w:pPr>
                      <w:r>
                        <w:rPr>
                          <w:rFonts w:hint="eastAsia"/>
                        </w:rPr>
                        <w:t>出具验收报告</w:t>
                      </w:r>
                    </w:p>
                  </w:txbxContent>
                </v:textbox>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2520950</wp:posOffset>
                </wp:positionH>
                <wp:positionV relativeFrom="paragraph">
                  <wp:posOffset>7096125</wp:posOffset>
                </wp:positionV>
                <wp:extent cx="0" cy="252095"/>
                <wp:effectExtent l="95250" t="0" r="57150" b="52705"/>
                <wp:wrapNone/>
                <wp:docPr id="45" name="直接箭头连接符 45"/>
                <wp:cNvGraphicFramePr/>
                <a:graphic xmlns:a="http://schemas.openxmlformats.org/drawingml/2006/main">
                  <a:graphicData uri="http://schemas.microsoft.com/office/word/2010/wordprocessingShape">
                    <wps:wsp>
                      <wps:cNvCnPr/>
                      <wps:spPr>
                        <a:xfrm>
                          <a:off x="0" y="0"/>
                          <a:ext cx="0" cy="252095"/>
                        </a:xfrm>
                        <a:prstGeom prst="straightConnector1">
                          <a:avLst/>
                        </a:prstGeom>
                        <a:noFill/>
                        <a:ln w="19050" cap="flat" cmpd="sng" algn="ctr">
                          <a:solidFill>
                            <a:sysClr val="windowText" lastClr="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198.5pt;margin-top:558.75pt;height:19.85pt;width:0pt;z-index:251695104;mso-width-relative:page;mso-height-relative:page;" filled="f" stroked="t" coordsize="21600,21600" o:gfxdata="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3/oBS2AAAAA0BAAAPAAAAAAAAAAEAIAAAACIAAABkcnMv&#10;ZG93bnJldi54bWxQSwECFAAUAAAACACHTuJAhHSIOgMCAADGAwAADgAAAAAAAAABACAAAAAnAQAA&#10;ZHJzL2Uyb0RvYy54bWxQSwUGAAAAAAYABgBZAQAAnAUAAAAA&#10;">
                <v:fill on="f" focussize="0,0"/>
                <v:stroke weight="1.5pt" color="#000000" miterlimit="8" joinstyle="miter" endarrow="open"/>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675005</wp:posOffset>
                </wp:positionH>
                <wp:positionV relativeFrom="paragraph">
                  <wp:posOffset>6104255</wp:posOffset>
                </wp:positionV>
                <wp:extent cx="0" cy="988060"/>
                <wp:effectExtent l="0" t="0" r="19050" b="22225"/>
                <wp:wrapNone/>
                <wp:docPr id="43" name="直接连接符 43"/>
                <wp:cNvGraphicFramePr/>
                <a:graphic xmlns:a="http://schemas.openxmlformats.org/drawingml/2006/main">
                  <a:graphicData uri="http://schemas.microsoft.com/office/word/2010/wordprocessingShape">
                    <wps:wsp>
                      <wps:cNvCnPr/>
                      <wps:spPr>
                        <a:xfrm>
                          <a:off x="0" y="0"/>
                          <a:ext cx="0" cy="987948"/>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53.15pt;margin-top:480.65pt;height:77.8pt;width:0pt;z-index:251693056;mso-width-relative:page;mso-height-relative:page;" filled="f" stroked="t" coordsize="21600,21600" o:gfxdata="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1GJndkAAAAMAQAADwAAAAAA&#10;AAABACAAAAAiAAAAZHJzL2Rvd25yZXYueG1sUEsBAhQAFAAAAAgAh07iQOWRSYjZAQAAhwMAAA4A&#10;AAAAAAAAAQAgAAAAKAEAAGRycy9lMm9Eb2MueG1sUEsFBgAAAAAGAAYAWQEAAHMFAAAAAA==&#10;">
                <v:fill on="f" focussize="0,0"/>
                <v:stroke weight="1.5pt" color="#000000" miterlimit="8" joinstyle="miter"/>
                <v:imagedata o:title=""/>
                <o:lock v:ext="edit" aspectratio="f"/>
              </v:lin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4422775</wp:posOffset>
                </wp:positionH>
                <wp:positionV relativeFrom="paragraph">
                  <wp:posOffset>6881495</wp:posOffset>
                </wp:positionV>
                <wp:extent cx="2540" cy="226695"/>
                <wp:effectExtent l="0" t="0" r="35560" b="20955"/>
                <wp:wrapNone/>
                <wp:docPr id="44" name="直接连接符 44"/>
                <wp:cNvGraphicFramePr/>
                <a:graphic xmlns:a="http://schemas.openxmlformats.org/drawingml/2006/main">
                  <a:graphicData uri="http://schemas.microsoft.com/office/word/2010/wordprocessingShape">
                    <wps:wsp>
                      <wps:cNvCnPr/>
                      <wps:spPr>
                        <a:xfrm flipH="1">
                          <a:off x="0" y="0"/>
                          <a:ext cx="2540" cy="22669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x;margin-left:348.25pt;margin-top:541.85pt;height:17.85pt;width:0.2pt;z-index:251694080;mso-width-relative:page;mso-height-relative:page;" filled="f" stroked="t" coordsize="21600,21600" o:gfxdata="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QajedkA&#10;AAANAQAADwAAAAAAAAABACAAAAAiAAAAZHJzL2Rvd25yZXYueG1sUEsBAhQAFAAAAAgAh07iQJdy&#10;dOnlAQAAlAMAAA4AAAAAAAAAAQAgAAAAKAEAAGRycy9lMm9Eb2MueG1sUEsFBgAAAAAGAAYAWQEA&#10;AH8FAAAAAA==&#10;">
                <v:fill on="f" focussize="0,0"/>
                <v:stroke weight="1.5pt" color="#000000" miterlimit="8" joinstyle="miter"/>
                <v:imagedata o:title=""/>
                <o:lock v:ext="edit" aspectratio="f"/>
              </v:lin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649605</wp:posOffset>
                </wp:positionH>
                <wp:positionV relativeFrom="paragraph">
                  <wp:posOffset>5431790</wp:posOffset>
                </wp:positionV>
                <wp:extent cx="3788410" cy="21590"/>
                <wp:effectExtent l="0" t="0" r="21590" b="35560"/>
                <wp:wrapNone/>
                <wp:docPr id="35" name="直接连接符 35"/>
                <wp:cNvGraphicFramePr/>
                <a:graphic xmlns:a="http://schemas.openxmlformats.org/drawingml/2006/main">
                  <a:graphicData uri="http://schemas.microsoft.com/office/word/2010/wordprocessingShape">
                    <wps:wsp>
                      <wps:cNvCnPr/>
                      <wps:spPr>
                        <a:xfrm>
                          <a:off x="0" y="0"/>
                          <a:ext cx="3788410" cy="215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51.15pt;margin-top:427.7pt;height:1.7pt;width:298.3pt;z-index:251685888;mso-width-relative:page;mso-height-relative:page;" filled="f" stroked="t" coordsize="21600,21600" o:gfxdata="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i1KsjXAAAACwEAAA8AAAAAAAAAAQAgAAAAIgAA&#10;AGRycy9kb3ducmV2LnhtbFBLAQIUABQAAAAIAIdO4kB/VWrZCQIAAP8DAAAOAAAAAAAAAAEAIAAA&#10;ACYBAABkcnMvZTJvRG9jLnhtbFBLBQYAAAAABgAGAFkBAAChBQAAAAA=&#10;">
                <v:fill on="f" focussize="0,0"/>
                <v:stroke weight="3pt" color="#000000 [3200]" joinstyle="round"/>
                <v:imagedata o:title=""/>
                <o:lock v:ext="edit" aspectratio="f"/>
                <v:shadow on="t" color="#000000" opacity="22937f" offset="0pt,1.81102362204724pt" origin="0f,32768f" matrix="65536f,0f,0f,65536f"/>
              </v:lin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670560</wp:posOffset>
                </wp:positionH>
                <wp:positionV relativeFrom="paragraph">
                  <wp:posOffset>7089140</wp:posOffset>
                </wp:positionV>
                <wp:extent cx="3788410" cy="21590"/>
                <wp:effectExtent l="0" t="0" r="21590" b="35560"/>
                <wp:wrapNone/>
                <wp:docPr id="8" name="直接连接符 8"/>
                <wp:cNvGraphicFramePr/>
                <a:graphic xmlns:a="http://schemas.openxmlformats.org/drawingml/2006/main">
                  <a:graphicData uri="http://schemas.microsoft.com/office/word/2010/wordprocessingShape">
                    <wps:wsp>
                      <wps:cNvCnPr/>
                      <wps:spPr>
                        <a:xfrm>
                          <a:off x="0" y="0"/>
                          <a:ext cx="3788410" cy="2159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52.8pt;margin-top:558.2pt;height:1.7pt;width:298.3pt;z-index:251692032;mso-width-relative:page;mso-height-relative:page;" filled="f" stroked="t" coordsize="21600,21600" o:gfxdata="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ZLh/vbAAAADQEA&#10;AA8AAAAAAAAAAQAgAAAAIgAAAGRycy9kb3ducmV2LnhtbFBLAQIUABQAAAAIAIdO4kC0VfJB3gEA&#10;AIoDAAAOAAAAAAAAAAEAIAAAACoBAABkcnMvZTJvRG9jLnhtbFBLBQYAAAAABgAGAFkBAAB6BQAA&#10;AAA=&#10;">
                <v:fill on="f" focussize="0,0"/>
                <v:stroke weight="1.5pt" color="#000000" miterlimit="8" joinstyle="miter"/>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4382135</wp:posOffset>
                </wp:positionH>
                <wp:positionV relativeFrom="paragraph">
                  <wp:posOffset>1634490</wp:posOffset>
                </wp:positionV>
                <wp:extent cx="962025" cy="283210"/>
                <wp:effectExtent l="0" t="0" r="9525" b="2540"/>
                <wp:wrapNone/>
                <wp:docPr id="15" name="文本框 15"/>
                <wp:cNvGraphicFramePr/>
                <a:graphic xmlns:a="http://schemas.openxmlformats.org/drawingml/2006/main">
                  <a:graphicData uri="http://schemas.microsoft.com/office/word/2010/wordprocessingShape">
                    <wps:wsp>
                      <wps:cNvSpPr txBox="1"/>
                      <wps:spPr>
                        <a:xfrm>
                          <a:off x="5749290" y="3405505"/>
                          <a:ext cx="962025" cy="2832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2小时内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5.05pt;margin-top:128.7pt;height:22.3pt;width:75.75pt;z-index:251661312;mso-width-relative:page;mso-height-relative:page;" fillcolor="#FFFFFF [3201]" filled="t" stroked="f" coordsize="21600,21600" o:gfxdata="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KAE/N7WAAAACwEAAA8AAAAAAAAAAQAgAAAAIgAA&#10;AGRycy9kb3ducmV2LnhtbFBLAQIUABQAAAAIAIdO4kB8eWe7QwIAAE4EAAAOAAAAAAAAAAEAIAAA&#10;ACUBAABkcnMvZTJvRG9jLnhtbFBLBQYAAAAABgAGAFkBAADaBQAAAAA=&#10;">
                <v:fill on="t" focussize="0,0"/>
                <v:stroke on="f" weight="0.5pt"/>
                <v:imagedata o:title=""/>
                <o:lock v:ext="edit" aspectratio="f"/>
                <v:textbox>
                  <w:txbxContent>
                    <w:p>
                      <w:r>
                        <w:rPr>
                          <w:rFonts w:hint="eastAsia"/>
                        </w:rPr>
                        <w:t>2小时内</w:t>
                      </w:r>
                    </w:p>
                  </w:txbxContent>
                </v:textbox>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4438650</wp:posOffset>
                </wp:positionH>
                <wp:positionV relativeFrom="paragraph">
                  <wp:posOffset>5461000</wp:posOffset>
                </wp:positionV>
                <wp:extent cx="0" cy="252095"/>
                <wp:effectExtent l="53975" t="0" r="60325" b="14605"/>
                <wp:wrapNone/>
                <wp:docPr id="33" name="直接箭头连接符 33"/>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349.5pt;margin-top:430pt;height:19.85pt;width:0pt;z-index:251688960;mso-width-relative:page;mso-height-relative:page;" filled="f" stroked="t" coordsize="21600,21600" o:gfxdata="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cGCnOtcAAAALAQAADwAAAAAAAAABACAAAAAiAAAAZHJzL2Rvd25yZXYueG1sUEsBAhQA&#10;FAAAAAgAh07iQK249K8sAgAAOQQAAA4AAAAAAAAAAQAgAAAAJgEAAGRycy9lMm9Eb2MueG1sUEsF&#10;BgAAAAAGAAYAWQEAAMQFAAAAAA==&#10;">
                <v:fill on="f" focussize="0,0"/>
                <v:stroke weight="3pt" color="#000000 [3200]" joinstyle="round" endarrow="open"/>
                <v:imagedata o:title=""/>
                <o:lock v:ext="edit" aspectratio="f"/>
                <v:shadow on="t" color="#000000" opacity="22937f" offset="0pt,1.81102362204724pt" origin="0f,32768f" matrix="65536f,0f,0f,65536f"/>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3578225</wp:posOffset>
                </wp:positionH>
                <wp:positionV relativeFrom="paragraph">
                  <wp:posOffset>6417945</wp:posOffset>
                </wp:positionV>
                <wp:extent cx="1657985" cy="471170"/>
                <wp:effectExtent l="4445" t="4445" r="13970" b="19685"/>
                <wp:wrapNone/>
                <wp:docPr id="41" name="文本框 41"/>
                <wp:cNvGraphicFramePr/>
                <a:graphic xmlns:a="http://schemas.openxmlformats.org/drawingml/2006/main">
                  <a:graphicData uri="http://schemas.microsoft.com/office/word/2010/wordprocessingShape">
                    <wps:wsp>
                      <wps:cNvSpPr txBox="1"/>
                      <wps:spPr>
                        <a:xfrm>
                          <a:off x="0" y="0"/>
                          <a:ext cx="1657985" cy="4711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继续开展灭鼠、灭蚤工作，达到疫区处置标准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1.75pt;margin-top:505.35pt;height:37.1pt;width:130.55pt;z-index:251689984;mso-width-relative:page;mso-height-relative:page;" fillcolor="#FFFFFF [3201]" filled="t" stroked="t" coordsize="21600,21600" o:gfxdata="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9SJlHZAAAADQEAAA8AAAAAAAAAAQAgAAAAIgAA&#10;AGRycy9kb3ducmV2LnhtbFBLAQIUABQAAAAIAIdO4kC4eLHvQAIAAGsEAAAOAAAAAAAAAAEAIAAA&#10;ACgBAABkcnMvZTJvRG9jLnhtbFBLBQYAAAAABgAGAFkBAADaBQAAAAA=&#10;">
                <v:fill on="t" focussize="0,0"/>
                <v:stroke weight="0.5pt" color="#000000 [3204]" joinstyle="round"/>
                <v:imagedata o:title=""/>
                <o:lock v:ext="edit" aspectratio="f"/>
                <v:textbox>
                  <w:txbxContent>
                    <w:p>
                      <w:pPr>
                        <w:jc w:val="center"/>
                      </w:pPr>
                      <w:r>
                        <w:rPr>
                          <w:rFonts w:hint="eastAsia"/>
                        </w:rPr>
                        <w:t>继续开展灭鼠、灭蚤工作，达到疫区处置标准</w:t>
                      </w:r>
                    </w:p>
                  </w:txbxContent>
                </v:textbox>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4460875</wp:posOffset>
                </wp:positionH>
                <wp:positionV relativeFrom="paragraph">
                  <wp:posOffset>6145530</wp:posOffset>
                </wp:positionV>
                <wp:extent cx="0" cy="252095"/>
                <wp:effectExtent l="53975" t="0" r="60325" b="14605"/>
                <wp:wrapNone/>
                <wp:docPr id="42" name="直接箭头连接符 42"/>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351.25pt;margin-top:483.9pt;height:19.85pt;width:0pt;z-index:251691008;mso-width-relative:page;mso-height-relative:page;" filled="f" stroked="t" coordsize="21600,21600" o:gfxdata="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GTKZnYAAAADAEAAA8AAAAAAAAAAQAgAAAAIgAAAGRycy9kb3ducmV2LnhtbFBLAQIU&#10;ABQAAAAIAIdO4kDL3LUcLAIAADkEAAAOAAAAAAAAAAEAIAAAACcBAABkcnMvZTJvRG9jLnhtbFBL&#10;BQYAAAAABgAGAFkBAADFBQAAAAA=&#10;">
                <v:fill on="f" focussize="0,0"/>
                <v:stroke weight="3pt" color="#000000 [3200]" joinstyle="round" endarrow="open"/>
                <v:imagedata o:title=""/>
                <o:lock v:ext="edit" aspectratio="f"/>
                <v:shadow on="t" color="#000000" opacity="22937f" offset="0pt,1.81102362204724pt" origin="0f,32768f" matrix="65536f,0f,0f,65536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3609340</wp:posOffset>
                </wp:positionH>
                <wp:positionV relativeFrom="paragraph">
                  <wp:posOffset>5765165</wp:posOffset>
                </wp:positionV>
                <wp:extent cx="1604645" cy="374650"/>
                <wp:effectExtent l="5080" t="4445" r="9525" b="20955"/>
                <wp:wrapNone/>
                <wp:docPr id="32" name="文本框 32"/>
                <wp:cNvGraphicFramePr/>
                <a:graphic xmlns:a="http://schemas.openxmlformats.org/drawingml/2006/main">
                  <a:graphicData uri="http://schemas.microsoft.com/office/word/2010/wordprocessingShape">
                    <wps:wsp>
                      <wps:cNvSpPr txBox="1"/>
                      <wps:spPr>
                        <a:xfrm>
                          <a:off x="0" y="0"/>
                          <a:ext cx="1604645" cy="3746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未达到疫区处置标准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4.2pt;margin-top:453.95pt;height:29.5pt;width:126.35pt;z-index:251687936;mso-width-relative:page;mso-height-relative:page;" fillcolor="#FFFFFF [3201]" filled="t" stroked="t" coordsize="21600,21600" o:gfxdata="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&#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rMSQvYAAAACwEAAA8AAAAAAAAAAQAgAAAAIgAAAGRy&#10;cy9kb3ducmV2LnhtbFBLAQIUABQAAAAIAIdO4kDtwYpVPgIAAGsEAAAOAAAAAAAAAAEAIAAAACcB&#10;AABkcnMvZTJvRG9jLnhtbFBLBQYAAAAABgAGAFkBAADXBQAAAAA=&#10;">
                <v:fill on="t" focussize="0,0"/>
                <v:stroke weight="0.5pt" color="#000000 [3204]" joinstyle="round"/>
                <v:imagedata o:title=""/>
                <o:lock v:ext="edit" aspectratio="f"/>
                <v:textbox>
                  <w:txbxContent>
                    <w:p>
                      <w:pPr>
                        <w:jc w:val="center"/>
                      </w:pPr>
                      <w:r>
                        <w:rPr>
                          <w:rFonts w:hint="eastAsia"/>
                        </w:rPr>
                        <w:t>未达到疫区处置标准</w:t>
                      </w:r>
                    </w:p>
                  </w:txbxContent>
                </v:textbox>
              </v:shape>
            </w:pict>
          </mc:Fallback>
        </mc:AlternateContent>
      </w:r>
      <w:r>
        <mc:AlternateContent>
          <mc:Choice Requires="wpg">
            <w:drawing>
              <wp:anchor distT="0" distB="0" distL="114300" distR="114300" simplePos="0" relativeHeight="251686912" behindDoc="0" locked="0" layoutInCell="1" allowOverlap="1">
                <wp:simplePos x="0" y="0"/>
                <wp:positionH relativeFrom="column">
                  <wp:posOffset>-160020</wp:posOffset>
                </wp:positionH>
                <wp:positionV relativeFrom="paragraph">
                  <wp:posOffset>5457190</wp:posOffset>
                </wp:positionV>
                <wp:extent cx="1604010" cy="647065"/>
                <wp:effectExtent l="5080" t="0" r="10160" b="19685"/>
                <wp:wrapNone/>
                <wp:docPr id="38" name="组合 38"/>
                <wp:cNvGraphicFramePr/>
                <a:graphic xmlns:a="http://schemas.openxmlformats.org/drawingml/2006/main">
                  <a:graphicData uri="http://schemas.microsoft.com/office/word/2010/wordprocessingGroup">
                    <wpg:wgp>
                      <wpg:cNvGrpSpPr/>
                      <wpg:grpSpPr>
                        <a:xfrm>
                          <a:off x="0" y="0"/>
                          <a:ext cx="1604010" cy="647065"/>
                          <a:chOff x="5033" y="11583"/>
                          <a:chExt cx="2526" cy="1019"/>
                        </a:xfrm>
                      </wpg:grpSpPr>
                      <wps:wsp>
                        <wps:cNvPr id="36" name="文本框 36"/>
                        <wps:cNvSpPr txBox="1"/>
                        <wps:spPr>
                          <a:xfrm>
                            <a:off x="5033" y="12012"/>
                            <a:ext cx="2527" cy="5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达到疫区处置标准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7" name="直接箭头连接符 37"/>
                        <wps:cNvCnPr/>
                        <wps:spPr>
                          <a:xfrm>
                            <a:off x="6339" y="11583"/>
                            <a:ext cx="0" cy="397"/>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_x0000_s1026" o:spid="_x0000_s1026" o:spt="203" style="position:absolute;left:0pt;margin-left:-12.6pt;margin-top:429.7pt;height:50.95pt;width:126.3pt;z-index:251686912;mso-width-relative:page;mso-height-relative:page;" coordorigin="5033,11583" coordsize="2526,1019" o:gfxdata="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">
                <o:lock v:ext="edit" aspectratio="f"/>
                <v:shape id="_x0000_s1026" o:spid="_x0000_s1026" o:spt="202" type="#_x0000_t202" style="position:absolute;left:5033;top:12012;height:590;width:2527;" fillcolor="#FFFFFF [3201]" filled="t" stroked="t" coordsize="21600,21600" o:gfxdata="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fk46m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pPr>
                        <w:r>
                          <w:rPr>
                            <w:rFonts w:hint="eastAsia"/>
                          </w:rPr>
                          <w:t>达到疫区处置标准</w:t>
                        </w:r>
                      </w:p>
                    </w:txbxContent>
                  </v:textbox>
                </v:shape>
                <v:shape id="_x0000_s1026" o:spid="_x0000_s1026" o:spt="32" type="#_x0000_t32" style="position:absolute;left:6339;top:11583;height:397;width:0;" filled="f" stroked="t" coordsize="21600,21600" o:gfxdata="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ROjab4A&#10;AADbAAAADwAAAAAAAAABACAAAAAiAAAAZHJzL2Rvd25yZXYueG1sUEsBAhQAFAAAAAgAh07iQDMv&#10;BZ47AAAAOQAAABAAAAAAAAAAAQAgAAAADQEAAGRycy9zaGFwZXhtbC54bWxQSwUGAAAAAAYABgBb&#10;AQAAtwMAAAAA&#10;">
                  <v:fill on="f" focussize="0,0"/>
                  <v:stroke weight="3pt" color="#000000 [3200]" joinstyle="round" endarrow="open"/>
                  <v:imagedata o:title=""/>
                  <o:lock v:ext="edit" aspectratio="f"/>
                  <v:shadow on="t" color="#000000" opacity="22937f" offset="0pt,1.81102362204724pt" origin="0f,32768f" matrix="65536f,0f,0f,65536f"/>
                </v:shape>
              </v:group>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2360930</wp:posOffset>
                </wp:positionH>
                <wp:positionV relativeFrom="paragraph">
                  <wp:posOffset>5212715</wp:posOffset>
                </wp:positionV>
                <wp:extent cx="2540" cy="226695"/>
                <wp:effectExtent l="0" t="0" r="0" b="0"/>
                <wp:wrapNone/>
                <wp:docPr id="34" name="直接连接符 34"/>
                <wp:cNvGraphicFramePr/>
                <a:graphic xmlns:a="http://schemas.openxmlformats.org/drawingml/2006/main">
                  <a:graphicData uri="http://schemas.microsoft.com/office/word/2010/wordprocessingShape">
                    <wps:wsp>
                      <wps:cNvCnPr/>
                      <wps:spPr>
                        <a:xfrm flipH="1">
                          <a:off x="0" y="0"/>
                          <a:ext cx="2540" cy="22669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85.9pt;margin-top:410.45pt;height:17.85pt;width:0.2pt;z-index:251684864;mso-width-relative:page;mso-height-relative:page;" filled="f" stroked="t" coordsize="21600,21600" o:gfxdata="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omPFvYAAAACwEAAA8AAAAAAAAAAQAg&#10;AAAAIgAAAGRycy9kb3ducmV2LnhtbFBLAQIUABQAAAAIAIdO4kAEfz+HDgIAAAcEAAAOAAAAAAAA&#10;AAEAIAAAACcBAABkcnMvZTJvRG9jLnhtbFBLBQYAAAAABgAGAFkBAACnBQAAAAA=&#10;">
                <v:fill on="f" focussize="0,0"/>
                <v:stroke weight="3pt" color="#000000 [3200]" joinstyle="round"/>
                <v:imagedata o:title=""/>
                <o:lock v:ext="edit" aspectratio="f"/>
                <v:shadow on="t" color="#000000" opacity="22937f" offset="0pt,1.81102362204724pt" origin="0f,32768f" matrix="65536f,0f,0f,65536f"/>
              </v:line>
            </w:pict>
          </mc:Fallback>
        </mc:AlternateContent>
      </w:r>
      <w:r>
        <mc:AlternateContent>
          <mc:Choice Requires="wpg">
            <w:drawing>
              <wp:anchor distT="0" distB="0" distL="114300" distR="114300" simplePos="0" relativeHeight="251683840" behindDoc="0" locked="0" layoutInCell="1" allowOverlap="1">
                <wp:simplePos x="0" y="0"/>
                <wp:positionH relativeFrom="column">
                  <wp:posOffset>1595755</wp:posOffset>
                </wp:positionH>
                <wp:positionV relativeFrom="paragraph">
                  <wp:posOffset>4556125</wp:posOffset>
                </wp:positionV>
                <wp:extent cx="1604010" cy="638175"/>
                <wp:effectExtent l="5080" t="0" r="10160" b="9525"/>
                <wp:wrapNone/>
                <wp:docPr id="31" name="组合 31"/>
                <wp:cNvGraphicFramePr/>
                <a:graphic xmlns:a="http://schemas.openxmlformats.org/drawingml/2006/main">
                  <a:graphicData uri="http://schemas.microsoft.com/office/word/2010/wordprocessingGroup">
                    <wpg:wgp>
                      <wpg:cNvGrpSpPr/>
                      <wpg:grpSpPr>
                        <a:xfrm>
                          <a:off x="0" y="0"/>
                          <a:ext cx="1604010" cy="638175"/>
                          <a:chOff x="7798" y="10146"/>
                          <a:chExt cx="2526" cy="1005"/>
                        </a:xfrm>
                      </wpg:grpSpPr>
                      <wps:wsp>
                        <wps:cNvPr id="29" name="直接箭头连接符 29"/>
                        <wps:cNvCnPr/>
                        <wps:spPr>
                          <a:xfrm>
                            <a:off x="9015" y="10146"/>
                            <a:ext cx="0" cy="397"/>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30" name="文本框 30"/>
                        <wps:cNvSpPr txBox="1"/>
                        <wps:spPr>
                          <a:xfrm>
                            <a:off x="7798" y="10561"/>
                            <a:ext cx="2527" cy="5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申请上级业务部门验收</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25.65pt;margin-top:358.75pt;height:50.25pt;width:126.3pt;z-index:251683840;mso-width-relative:page;mso-height-relative:page;" coordorigin="7798,10146" coordsize="2526,1005" o:gfxdata="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">
                <o:lock v:ext="edit" aspectratio="f"/>
                <v:shape id="_x0000_s1026" o:spid="_x0000_s1026" o:spt="32" type="#_x0000_t32" style="position:absolute;left:9015;top:10146;height:397;width:0;" filled="f" stroked="t" coordsize="21600,21600" o:gfxdata="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ZBF28AAAA&#10;2wAAAA8AAAAAAAAAAQAgAAAAIgAAAGRycy9kb3ducmV2LnhtbFBLAQIUABQAAAAIAIdO4kAzLwWe&#10;OwAAADkAAAAQAAAAAAAAAAEAIAAAAAsBAABkcnMvc2hhcGV4bWwueG1sUEsFBgAAAAAGAAYAWwEA&#10;ALUDAAAAAA==&#10;">
                  <v:fill on="f" focussize="0,0"/>
                  <v:stroke weight="3pt" color="#000000 [3200]" joinstyle="round" endarrow="open"/>
                  <v:imagedata o:title=""/>
                  <o:lock v:ext="edit" aspectratio="f"/>
                  <v:shadow on="t" color="#000000" opacity="22937f" offset="0pt,1.81102362204724pt" origin="0f,32768f" matrix="65536f,0f,0f,65536f"/>
                </v:shape>
                <v:shape id="_x0000_s1026" o:spid="_x0000_s1026" o:spt="202" type="#_x0000_t202" style="position:absolute;left:7798;top:10561;height:590;width:2527;" fillcolor="#FFFFFF [3201]" filled="t" stroked="t" coordsize="21600,21600" o:gfxdata="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3Qd5G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r>
                          <w:rPr>
                            <w:rFonts w:hint="eastAsia"/>
                          </w:rPr>
                          <w:t>申请上级业务部门验收</w:t>
                        </w:r>
                      </w:p>
                    </w:txbxContent>
                  </v:textbox>
                </v:shape>
              </v:group>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635635</wp:posOffset>
                </wp:positionH>
                <wp:positionV relativeFrom="paragraph">
                  <wp:posOffset>4541520</wp:posOffset>
                </wp:positionV>
                <wp:extent cx="3788410" cy="21590"/>
                <wp:effectExtent l="0" t="4445" r="2540" b="12065"/>
                <wp:wrapNone/>
                <wp:docPr id="28" name="直接连接符 28"/>
                <wp:cNvGraphicFramePr/>
                <a:graphic xmlns:a="http://schemas.openxmlformats.org/drawingml/2006/main">
                  <a:graphicData uri="http://schemas.microsoft.com/office/word/2010/wordprocessingShape">
                    <wps:wsp>
                      <wps:cNvCnPr/>
                      <wps:spPr>
                        <a:xfrm>
                          <a:off x="1778635" y="6248400"/>
                          <a:ext cx="3788410" cy="215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50.05pt;margin-top:357.6pt;height:1.7pt;width:298.3pt;z-index:251682816;mso-width-relative:page;mso-height-relative:page;" filled="f" stroked="t" coordsize="21600,21600" o:gfxdata="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UkiXdcAAAALAQAADwAA&#10;AAAAAAABACAAAAAiAAAAZHJzL2Rvd25yZXYueG1sUEsBAhQAFAAAAAgAh07iQKPVi68XAgAACwQA&#10;AA4AAAAAAAAAAQAgAAAAJgEAAGRycy9lMm9Eb2MueG1sUEsFBgAAAAAGAAYAWQEAAK8FAAAAAA==&#10;">
                <v:fill on="f" focussize="0,0"/>
                <v:stroke weight="3pt" color="#000000 [3200]" joinstyle="round"/>
                <v:imagedata o:title=""/>
                <o:lock v:ext="edit" aspectratio="f"/>
                <v:shadow on="t" color="#000000" opacity="22937f" offset="0pt,1.81102362204724pt" origin="0f,32768f" matrix="65536f,0f,0f,65536f"/>
              </v:lin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4404995</wp:posOffset>
                </wp:positionH>
                <wp:positionV relativeFrom="paragraph">
                  <wp:posOffset>4346575</wp:posOffset>
                </wp:positionV>
                <wp:extent cx="2540" cy="226695"/>
                <wp:effectExtent l="0" t="0" r="0" b="0"/>
                <wp:wrapNone/>
                <wp:docPr id="27" name="直接连接符 27"/>
                <wp:cNvGraphicFramePr/>
                <a:graphic xmlns:a="http://schemas.openxmlformats.org/drawingml/2006/main">
                  <a:graphicData uri="http://schemas.microsoft.com/office/word/2010/wordprocessingShape">
                    <wps:wsp>
                      <wps:cNvCnPr/>
                      <wps:spPr>
                        <a:xfrm flipH="1">
                          <a:off x="0" y="0"/>
                          <a:ext cx="2540" cy="22669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46.85pt;margin-top:342.25pt;height:17.85pt;width:0.2pt;z-index:251681792;mso-width-relative:page;mso-height-relative:page;" filled="f" stroked="t" coordsize="21600,21600" o:gfxdata="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19+M2QAAAAsBAAAPAAAAAAAAAAEA&#10;IAAAACIAAABkcnMvZG93bnJldi54bWxQSwECFAAUAAAACACHTuJAIR1StQ4CAAAHBAAADgAAAAAA&#10;AAABACAAAAAoAQAAZHJzL2Uyb0RvYy54bWxQSwUGAAAAAAYABgBZAQAAqAUAAAAA&#10;">
                <v:fill on="f" focussize="0,0"/>
                <v:stroke weight="3pt" color="#000000 [3200]" joinstyle="round"/>
                <v:imagedata o:title=""/>
                <o:lock v:ext="edit" aspectratio="f"/>
                <v:shadow on="t" color="#000000" opacity="22937f" offset="0pt,1.81102362204724pt" origin="0f,32768f" matrix="65536f,0f,0f,65536f"/>
              </v:lin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603250</wp:posOffset>
                </wp:positionH>
                <wp:positionV relativeFrom="paragraph">
                  <wp:posOffset>4311650</wp:posOffset>
                </wp:positionV>
                <wp:extent cx="2540" cy="226695"/>
                <wp:effectExtent l="0" t="0" r="0" b="0"/>
                <wp:wrapNone/>
                <wp:docPr id="25" name="直接连接符 25"/>
                <wp:cNvGraphicFramePr/>
                <a:graphic xmlns:a="http://schemas.openxmlformats.org/drawingml/2006/main">
                  <a:graphicData uri="http://schemas.microsoft.com/office/word/2010/wordprocessingShape">
                    <wps:wsp>
                      <wps:cNvCnPr/>
                      <wps:spPr>
                        <a:xfrm flipH="1">
                          <a:off x="1746250" y="6018530"/>
                          <a:ext cx="2540" cy="22669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47.5pt;margin-top:339.5pt;height:17.85pt;width:0.2pt;z-index:251680768;mso-width-relative:page;mso-height-relative:page;" filled="f" stroked="t" coordsize="21600,21600" o:gfxdata="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R59Tq1wAAAAkB&#10;AAAPAAAAAAAAAAEAIAAAACIAAABkcnMvZG93bnJldi54bWxQSwECFAAUAAAACACHTuJADes/MhwC&#10;AAATBAAADgAAAAAAAAABACAAAAAmAQAAZHJzL2Uyb0RvYy54bWxQSwUGAAAAAAYABgBZAQAAtAUA&#10;AAAA&#10;">
                <v:fill on="f" focussize="0,0"/>
                <v:stroke weight="3pt" color="#000000 [3200]" joinstyle="round"/>
                <v:imagedata o:title=""/>
                <o:lock v:ext="edit" aspectratio="f"/>
                <v:shadow on="t" color="#000000" opacity="22937f" offset="0pt,1.81102362204724pt" origin="0f,32768f" matrix="65536f,0f,0f,65536f"/>
              </v:lin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60325</wp:posOffset>
                </wp:positionH>
                <wp:positionV relativeFrom="paragraph">
                  <wp:posOffset>3937000</wp:posOffset>
                </wp:positionV>
                <wp:extent cx="1090930" cy="374650"/>
                <wp:effectExtent l="5080" t="4445" r="8890" b="20955"/>
                <wp:wrapNone/>
                <wp:docPr id="23" name="文本框 23"/>
                <wp:cNvGraphicFramePr/>
                <a:graphic xmlns:a="http://schemas.openxmlformats.org/drawingml/2006/main">
                  <a:graphicData uri="http://schemas.microsoft.com/office/word/2010/wordprocessingShape">
                    <wps:wsp>
                      <wps:cNvSpPr txBox="1"/>
                      <wps:spPr>
                        <a:xfrm>
                          <a:off x="0" y="0"/>
                          <a:ext cx="1090930" cy="3746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达到3只/公顷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5pt;margin-top:310pt;height:29.5pt;width:85.9pt;z-index:251678720;mso-width-relative:page;mso-height-relative:page;" fillcolor="#FFFFFF [3201]" filled="t" stroked="t" coordsize="21600,21600" o:gfxdata="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1xFPnVAAAACQEAAA8AAAAAAAAAAQAgAAAAIgAAAGRycy9k&#10;b3ducmV2LnhtbFBLAQIUABQAAAAIAIdO4kCFerrSPgIAAGsEAAAOAAAAAAAAAAEAIAAAACQBAABk&#10;cnMvZTJvRG9jLnhtbFBLBQYAAAAABgAGAFkBAADUBQAAAAA=&#10;">
                <v:fill on="t" focussize="0,0"/>
                <v:stroke weight="0.5pt" color="#000000 [3204]" joinstyle="round"/>
                <v:imagedata o:title=""/>
                <o:lock v:ext="edit" aspectratio="f"/>
                <v:textbox>
                  <w:txbxContent>
                    <w:p>
                      <w:r>
                        <w:rPr>
                          <w:rFonts w:hint="eastAsia"/>
                        </w:rPr>
                        <w:t>达到3只/公顷</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4423410</wp:posOffset>
                </wp:positionH>
                <wp:positionV relativeFrom="paragraph">
                  <wp:posOffset>3710940</wp:posOffset>
                </wp:positionV>
                <wp:extent cx="0" cy="252095"/>
                <wp:effectExtent l="53975" t="0" r="60325" b="14605"/>
                <wp:wrapNone/>
                <wp:docPr id="22" name="直接箭头连接符 22"/>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348.3pt;margin-top:292.2pt;height:19.85pt;width:0pt;z-index:251677696;mso-width-relative:page;mso-height-relative:page;" filled="f" stroked="t" coordsize="21600,21600" o:gfxdata="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71S2vYAAAACwEAAA8AAAAAAAAAAQAgAAAAIgAAAGRycy9kb3ducmV2LnhtbFBLAQIU&#10;ABQAAAAIAIdO4kDeF3iqLAIAADkEAAAOAAAAAAAAAAEAIAAAACcBAABkcnMvZTJvRG9jLnhtbFBL&#10;BQYAAAAABgAGAFkBAADFBQAAAAA=&#10;">
                <v:fill on="f" focussize="0,0"/>
                <v:stroke weight="3pt" color="#000000 [3200]" joinstyle="round" endarrow="open"/>
                <v:imagedata o:title=""/>
                <o:lock v:ext="edit" aspectratio="f"/>
                <v:shadow on="t" color="#000000" opacity="22937f" offset="0pt,1.81102362204724pt" origin="0f,32768f" matrix="65536f,0f,0f,65536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578485</wp:posOffset>
                </wp:positionH>
                <wp:positionV relativeFrom="paragraph">
                  <wp:posOffset>3665220</wp:posOffset>
                </wp:positionV>
                <wp:extent cx="0" cy="252095"/>
                <wp:effectExtent l="53975" t="0" r="60325" b="14605"/>
                <wp:wrapNone/>
                <wp:docPr id="21" name="直接箭头连接符 21"/>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45.55pt;margin-top:288.6pt;height:19.85pt;width:0pt;z-index:251676672;mso-width-relative:page;mso-height-relative:page;" filled="f" stroked="t" coordsize="21600,21600" o:gfxdata="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cHuZONcAAAAJAQAADwAAAAAAAAABACAAAAAiAAAAZHJzL2Rvd25yZXYueG1sUEsBAhQA&#10;FAAAAAgAh07iQOGAMxIsAgAAOQQAAA4AAAAAAAAAAQAgAAAAJgEAAGRycy9lMm9Eb2MueG1sUEsF&#10;BgAAAAAGAAYAWQEAAMQFAAAAAA==&#10;">
                <v:fill on="f" focussize="0,0"/>
                <v:stroke weight="3pt" color="#000000 [3200]" joinstyle="round" endarrow="open"/>
                <v:imagedata o:title=""/>
                <o:lock v:ext="edit" aspectratio="f"/>
                <v:shadow on="t" color="#000000" opacity="22937f" offset="0pt,1.81102362204724pt" origin="0f,32768f" matrix="65536f,0f,0f,65536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3348355</wp:posOffset>
                </wp:positionH>
                <wp:positionV relativeFrom="paragraph">
                  <wp:posOffset>3159760</wp:posOffset>
                </wp:positionV>
                <wp:extent cx="2482215" cy="525145"/>
                <wp:effectExtent l="5080" t="4445" r="8255" b="22860"/>
                <wp:wrapNone/>
                <wp:docPr id="20" name="文本框 20"/>
                <wp:cNvGraphicFramePr/>
                <a:graphic xmlns:a="http://schemas.openxmlformats.org/drawingml/2006/main">
                  <a:graphicData uri="http://schemas.microsoft.com/office/word/2010/wordprocessingShape">
                    <wps:wsp>
                      <wps:cNvSpPr txBox="1"/>
                      <wps:spPr>
                        <a:xfrm>
                          <a:off x="0" y="0"/>
                          <a:ext cx="2482215" cy="5251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color w:val="000000"/>
                              </w:rPr>
                            </w:pPr>
                            <w:r>
                              <w:rPr>
                                <w:rFonts w:hint="eastAsia"/>
                                <w:color w:val="000000"/>
                              </w:rPr>
                              <w:t>卫生部门</w:t>
                            </w:r>
                          </w:p>
                          <w:p>
                            <w:r>
                              <w:rPr>
                                <w:rFonts w:hint="eastAsia"/>
                                <w:color w:val="000000"/>
                              </w:rPr>
                              <w:t>指导开展疫点1Km范围灭鼠、灭蚤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3.65pt;margin-top:248.8pt;height:41.35pt;width:195.45pt;z-index:251675648;mso-width-relative:page;mso-height-relative:page;" fillcolor="#FFFFFF [3201]" filled="t" stroked="t" coordsize="21600,21600" o:gfxdata="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&#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7n5HYAAAACwEAAA8AAAAAAAAAAQAgAAAAIgAAAGRy&#10;cy9kb3ducmV2LnhtbFBLAQIUABQAAAAIAIdO4kDExZQ5PgIAAGsEAAAOAAAAAAAAAAEAIAAAACcB&#10;AABkcnMvZTJvRG9jLnhtbFBLBQYAAAAABgAGAFkBAADXBQAAAAA=&#10;">
                <v:fill on="t" focussize="0,0"/>
                <v:stroke weight="0.5pt" color="#000000 [3204]" joinstyle="round"/>
                <v:imagedata o:title=""/>
                <o:lock v:ext="edit" aspectratio="f"/>
                <v:textbox>
                  <w:txbxContent>
                    <w:p>
                      <w:pPr>
                        <w:jc w:val="center"/>
                        <w:rPr>
                          <w:color w:val="000000"/>
                        </w:rPr>
                      </w:pPr>
                      <w:r>
                        <w:rPr>
                          <w:rFonts w:hint="eastAsia"/>
                          <w:color w:val="000000"/>
                        </w:rPr>
                        <w:t>卫生部门</w:t>
                      </w:r>
                    </w:p>
                    <w:p>
                      <w:r>
                        <w:rPr>
                          <w:rFonts w:hint="eastAsia"/>
                          <w:color w:val="000000"/>
                        </w:rPr>
                        <w:t>指导开展疫点1Km范围灭鼠、灭蚤</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-175260</wp:posOffset>
                </wp:positionH>
                <wp:positionV relativeFrom="paragraph">
                  <wp:posOffset>3135630</wp:posOffset>
                </wp:positionV>
                <wp:extent cx="1691005" cy="525145"/>
                <wp:effectExtent l="5080" t="4445" r="18415" b="22860"/>
                <wp:wrapNone/>
                <wp:docPr id="19" name="文本框 19"/>
                <wp:cNvGraphicFramePr/>
                <a:graphic xmlns:a="http://schemas.openxmlformats.org/drawingml/2006/main">
                  <a:graphicData uri="http://schemas.microsoft.com/office/word/2010/wordprocessingShape">
                    <wps:wsp>
                      <wps:cNvSpPr txBox="1"/>
                      <wps:spPr>
                        <a:xfrm>
                          <a:off x="0" y="0"/>
                          <a:ext cx="1691005" cy="5251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color w:val="000000"/>
                              </w:rPr>
                            </w:pPr>
                            <w:r>
                              <w:rPr>
                                <w:rFonts w:hint="eastAsia"/>
                                <w:color w:val="000000"/>
                              </w:rPr>
                              <w:t>林业部门</w:t>
                            </w:r>
                          </w:p>
                          <w:p>
                            <w:pPr>
                              <w:jc w:val="center"/>
                              <w:rPr>
                                <w:color w:val="000000"/>
                              </w:rPr>
                            </w:pPr>
                            <w:r>
                              <w:rPr>
                                <w:rFonts w:hint="eastAsia"/>
                                <w:color w:val="000000"/>
                              </w:rPr>
                              <w:t>开展1-5Km范围灭鼠</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8pt;margin-top:246.9pt;height:41.35pt;width:133.15pt;z-index:251674624;mso-width-relative:page;mso-height-relative:page;" fillcolor="#FFFFFF [3201]" filled="t" stroked="t" coordsize="21600,21600" o:gfxdata="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&#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0+047ZAAAACwEAAA8AAAAAAAAAAQAgAAAAIgAAAGRy&#10;cy9kb3ducmV2LnhtbFBLAQIUABQAAAAIAIdO4kArbtLLPQIAAGsEAAAOAAAAAAAAAAEAIAAAACgB&#10;AABkcnMvZTJvRG9jLnhtbFBLBQYAAAAABgAGAFkBAADXBQAAAAA=&#10;">
                <v:fill on="t" focussize="0,0"/>
                <v:stroke weight="0.5pt" color="#000000 [3204]" joinstyle="round"/>
                <v:imagedata o:title=""/>
                <o:lock v:ext="edit" aspectratio="f"/>
                <v:textbox>
                  <w:txbxContent>
                    <w:p>
                      <w:pPr>
                        <w:jc w:val="center"/>
                        <w:rPr>
                          <w:color w:val="000000"/>
                        </w:rPr>
                      </w:pPr>
                      <w:r>
                        <w:rPr>
                          <w:rFonts w:hint="eastAsia"/>
                          <w:color w:val="000000"/>
                        </w:rPr>
                        <w:t>林业部门</w:t>
                      </w:r>
                    </w:p>
                    <w:p>
                      <w:pPr>
                        <w:jc w:val="center"/>
                        <w:rPr>
                          <w:color w:val="000000"/>
                        </w:rPr>
                      </w:pPr>
                      <w:r>
                        <w:rPr>
                          <w:rFonts w:hint="eastAsia"/>
                          <w:color w:val="000000"/>
                        </w:rPr>
                        <w:t>开展1-5Km范围灭鼠</w:t>
                      </w:r>
                    </w:p>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4083685</wp:posOffset>
                </wp:positionH>
                <wp:positionV relativeFrom="paragraph">
                  <wp:posOffset>2845435</wp:posOffset>
                </wp:positionV>
                <wp:extent cx="674370" cy="277495"/>
                <wp:effectExtent l="3810" t="8890" r="7620" b="18415"/>
                <wp:wrapNone/>
                <wp:docPr id="18" name="直接箭头连接符 18"/>
                <wp:cNvGraphicFramePr/>
                <a:graphic xmlns:a="http://schemas.openxmlformats.org/drawingml/2006/main">
                  <a:graphicData uri="http://schemas.microsoft.com/office/word/2010/wordprocessingShape">
                    <wps:wsp>
                      <wps:cNvCnPr/>
                      <wps:spPr>
                        <a:xfrm>
                          <a:off x="0" y="0"/>
                          <a:ext cx="674370" cy="27749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321.55pt;margin-top:224.05pt;height:21.85pt;width:53.1pt;z-index:251673600;mso-width-relative:page;mso-height-relative:page;" filled="f" stroked="t" coordsize="21600,21600" o:gfxdata="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W1kVV2gAAAAsBAAAPAAAAAAAAAAEAIAAAACIAAABkcnMvZG93bnJl&#10;di54bWxQSwECFAAUAAAACACHTuJAOr4BVDQCAAA+BAAADgAAAAAAAAABACAAAAApAQAAZHJzL2Uy&#10;b0RvYy54bWxQSwUGAAAAAAYABgBZAQAAzwUAAAAA&#10;">
                <v:fill on="f" focussize="0,0"/>
                <v:stroke weight="3pt" color="#000000 [3200]" joinstyle="round" endarrow="open"/>
                <v:imagedata o:title=""/>
                <o:lock v:ext="edit" aspectratio="f"/>
                <v:shadow on="t" color="#000000" opacity="22937f" offset="0pt,1.81102362204724pt" origin="0f,32768f" matrix="65536f,0f,0f,65536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3369310</wp:posOffset>
                </wp:positionH>
                <wp:positionV relativeFrom="paragraph">
                  <wp:posOffset>2260600</wp:posOffset>
                </wp:positionV>
                <wp:extent cx="0" cy="252095"/>
                <wp:effectExtent l="53975" t="0" r="60325" b="14605"/>
                <wp:wrapNone/>
                <wp:docPr id="16" name="直接箭头连接符 16"/>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65.3pt;margin-top:178pt;height:19.85pt;width:0pt;z-index:251671552;mso-width-relative:page;mso-height-relative:page;" filled="f" stroked="t" coordsize="21600,21600" o:gfxdata="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sVFotcAAAALAQAADwAAAAAAAAABACAAAAAiAAAAZHJzL2Rvd25yZXYueG1sUEsBAhQA&#10;FAAAAAgAh07iQF5B4tEsAgAAOQQAAA4AAAAAAAAAAQAgAAAAJgEAAGRycy9lMm9Eb2MueG1sUEsF&#10;BgAAAAAGAAYAWQEAAMQFAAAAAA==&#10;">
                <v:fill on="f" focussize="0,0"/>
                <v:stroke weight="3pt" color="#000000 [3200]" joinstyle="round" endarrow="open"/>
                <v:imagedata o:title=""/>
                <o:lock v:ext="edit" aspectratio="f"/>
                <v:shadow on="t" color="#000000" opacity="22937f" offset="0pt,1.81102362204724pt" origin="0f,32768f" matrix="65536f,0f,0f,65536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2658745</wp:posOffset>
                </wp:positionH>
                <wp:positionV relativeFrom="paragraph">
                  <wp:posOffset>1901825</wp:posOffset>
                </wp:positionV>
                <wp:extent cx="2868295" cy="342900"/>
                <wp:effectExtent l="4445" t="4445" r="22860" b="14605"/>
                <wp:wrapNone/>
                <wp:docPr id="11" name="文本框 11"/>
                <wp:cNvGraphicFramePr/>
                <a:graphic xmlns:a="http://schemas.openxmlformats.org/drawingml/2006/main">
                  <a:graphicData uri="http://schemas.microsoft.com/office/word/2010/wordprocessingShape">
                    <wps:wsp>
                      <wps:cNvSpPr txBox="1"/>
                      <wps:spPr>
                        <a:xfrm>
                          <a:off x="3405505" y="3704590"/>
                          <a:ext cx="2868295" cy="3429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上报主管部门和上级业务部门，并进行网报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9.35pt;margin-top:149.75pt;height:27pt;width:225.85pt;z-index:251668480;mso-width-relative:page;mso-height-relative:page;" fillcolor="#FFFFFF [3201]" filled="t" stroked="t" coordsize="21600,21600" o:gfxdata="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q3T6PZAAAACwEAAA8AAAAAAAAA&#10;AQAgAAAAIgAAAGRycy9kb3ducmV2LnhtbFBLAQIUABQAAAAIAIdO4kBnLL7lSQIAAHcEAAAOAAAA&#10;AAAAAAEAIAAAACgBAABkcnMvZTJvRG9jLnhtbFBLBQYAAAAABgAGAFkBAADjBQAAAAA=&#10;">
                <v:fill on="t" focussize="0,0"/>
                <v:stroke weight="0.5pt" color="#000000 [3204]" joinstyle="round"/>
                <v:imagedata o:title=""/>
                <o:lock v:ext="edit" aspectratio="f"/>
                <v:textbox>
                  <w:txbxContent>
                    <w:p>
                      <w:r>
                        <w:rPr>
                          <w:rFonts w:hint="eastAsia"/>
                        </w:rPr>
                        <w:t>上报主管部门和上级业务部门，并进行网报</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4362450</wp:posOffset>
                </wp:positionH>
                <wp:positionV relativeFrom="paragraph">
                  <wp:posOffset>1647825</wp:posOffset>
                </wp:positionV>
                <wp:extent cx="0" cy="252095"/>
                <wp:effectExtent l="53975" t="0" r="60325" b="14605"/>
                <wp:wrapNone/>
                <wp:docPr id="12" name="直接箭头连接符 12"/>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343.5pt;margin-top:129.75pt;height:19.85pt;width:0pt;z-index:251669504;mso-width-relative:page;mso-height-relative:page;" filled="f" stroked="t" coordsize="21600,21600" o:gfxdata="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Pi0UE2QAAAAsBAAAPAAAAAAAAAAEAIAAAACIAAABkcnMvZG93bnJldi54bWxQSwEC&#10;FAAUAAAACACHTuJAdHGmHCwCAAA5BAAADgAAAAAAAAABACAAAAAoAQAAZHJzL2Uyb0RvYy54bWxQ&#10;SwUGAAAAAAYABgBZAQAAxgUAAAAA&#10;">
                <v:fill on="f" focussize="0,0"/>
                <v:stroke weight="3pt" color="#000000 [3200]" joinstyle="round" endarrow="open"/>
                <v:imagedata o:title=""/>
                <o:lock v:ext="edit" aspectratio="f"/>
                <v:shadow on="t" color="#000000" opacity="22937f" offset="0pt,1.81102362204724pt" origin="0f,32768f" matrix="65536f,0f,0f,65536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3921760</wp:posOffset>
                </wp:positionH>
                <wp:positionV relativeFrom="paragraph">
                  <wp:posOffset>1237615</wp:posOffset>
                </wp:positionV>
                <wp:extent cx="899795" cy="396240"/>
                <wp:effectExtent l="4445" t="4445" r="10160" b="18415"/>
                <wp:wrapNone/>
                <wp:docPr id="7" name="文本框 7"/>
                <wp:cNvGraphicFramePr/>
                <a:graphic xmlns:a="http://schemas.openxmlformats.org/drawingml/2006/main">
                  <a:graphicData uri="http://schemas.microsoft.com/office/word/2010/wordprocessingShape">
                    <wps:wsp>
                      <wps:cNvSpPr txBox="1"/>
                      <wps:spPr>
                        <a:xfrm>
                          <a:off x="4432935" y="3148330"/>
                          <a:ext cx="899795" cy="396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阳性，确诊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8.8pt;margin-top:97.45pt;height:31.2pt;width:70.85pt;z-index:251664384;mso-width-relative:page;mso-height-relative:page;" fillcolor="#FFFFFF [3201]" filled="t" stroked="t" coordsize="21600,21600" o:gfxdata="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jV4fLYAAAACwEAAA8AAAAAAAAA&#10;AQAgAAAAIgAAAGRycy9kb3ducmV2LnhtbFBLAQIUABQAAAAIAIdO4kBIYzj7SgIAAHQEAAAOAAAA&#10;AAAAAAEAIAAAACcBAABkcnMvZTJvRG9jLnhtbFBLBQYAAAAABgAGAFkBAADjBQAAAAA=&#10;">
                <v:fill on="t" focussize="0,0"/>
                <v:stroke weight="0.5pt" color="#000000 [3204]" joinstyle="round"/>
                <v:imagedata o:title=""/>
                <o:lock v:ext="edit" aspectratio="f"/>
                <v:textbox>
                  <w:txbxContent>
                    <w:p>
                      <w:r>
                        <w:rPr>
                          <w:rFonts w:hint="eastAsia"/>
                        </w:rPr>
                        <w:t>阳性，确诊</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453390</wp:posOffset>
                </wp:positionH>
                <wp:positionV relativeFrom="paragraph">
                  <wp:posOffset>1280795</wp:posOffset>
                </wp:positionV>
                <wp:extent cx="877570" cy="374650"/>
                <wp:effectExtent l="5080" t="4445" r="12700" b="20955"/>
                <wp:wrapNone/>
                <wp:docPr id="6" name="文本框 6"/>
                <wp:cNvGraphicFramePr/>
                <a:graphic xmlns:a="http://schemas.openxmlformats.org/drawingml/2006/main">
                  <a:graphicData uri="http://schemas.microsoft.com/office/word/2010/wordprocessingShape">
                    <wps:wsp>
                      <wps:cNvSpPr txBox="1"/>
                      <wps:spPr>
                        <a:xfrm>
                          <a:off x="1436370" y="3051810"/>
                          <a:ext cx="877570" cy="3746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阴性，排除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7pt;margin-top:100.85pt;height:29.5pt;width:69.1pt;z-index:251663360;mso-width-relative:page;mso-height-relative:page;" fillcolor="#FFFFFF [3201]" filled="t" stroked="t" coordsize="21600,21600" o:gfxdata="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pZAP49cAAAAKAQAADwAAAAAAAAABACAAAAAi&#10;AAAAZHJzL2Rvd25yZXYueG1sUEsBAhQAFAAAAAgAh07iQK1ZnmBEAgAAdAQAAA4AAAAAAAAAAQAg&#10;AAAAJgEAAGRycy9lMm9Eb2MueG1sUEsFBgAAAAAGAAYAWQEAANwFAAAAAA==&#10;">
                <v:fill on="t" focussize="0,0"/>
                <v:stroke weight="0.5pt" color="#000000 [3204]" joinstyle="round"/>
                <v:imagedata o:title=""/>
                <o:lock v:ext="edit" aspectratio="f"/>
                <v:textbox>
                  <w:txbxContent>
                    <w:p>
                      <w:r>
                        <w:rPr>
                          <w:rFonts w:hint="eastAsia"/>
                        </w:rPr>
                        <w:t>阴性，排除</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3278505</wp:posOffset>
                </wp:positionH>
                <wp:positionV relativeFrom="paragraph">
                  <wp:posOffset>991870</wp:posOffset>
                </wp:positionV>
                <wp:extent cx="674370" cy="277495"/>
                <wp:effectExtent l="3810" t="8890" r="7620" b="18415"/>
                <wp:wrapNone/>
                <wp:docPr id="10" name="直接箭头连接符 10"/>
                <wp:cNvGraphicFramePr/>
                <a:graphic xmlns:a="http://schemas.openxmlformats.org/drawingml/2006/main">
                  <a:graphicData uri="http://schemas.microsoft.com/office/word/2010/wordprocessingShape">
                    <wps:wsp>
                      <wps:cNvCnPr/>
                      <wps:spPr>
                        <a:xfrm>
                          <a:off x="4400550" y="2698750"/>
                          <a:ext cx="674370" cy="27749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58.15pt;margin-top:78.1pt;height:21.85pt;width:53.1pt;z-index:251667456;mso-width-relative:page;mso-height-relative:page;" filled="f" stroked="t" coordsize="21600,21600" o:gfxdata="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2lU089kAAAALAQAADwAAAAAAAAABACAAAAAiAAAA&#10;ZHJzL2Rvd25yZXYueG1sUEsBAhQAFAAAAAgAh07iQNKzl+4/AgAASgQAAA4AAAAAAAAAAQAgAAAA&#10;KAEAAGRycy9lMm9Eb2MueG1sUEsFBgAAAAAGAAYAWQEAANkFAAAAAA==&#10;">
                <v:fill on="f" focussize="0,0"/>
                <v:stroke weight="3pt" color="#000000 [3200]" joinstyle="round" endarrow="open"/>
                <v:imagedata o:title=""/>
                <o:lock v:ext="edit" aspectratio="f"/>
                <v:shadow on="t" color="#000000" opacity="22937f" offset="0pt,1.81102362204724pt" origin="0f,32768f" matrix="65536f,0f,0f,65536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1352550</wp:posOffset>
                </wp:positionH>
                <wp:positionV relativeFrom="paragraph">
                  <wp:posOffset>981075</wp:posOffset>
                </wp:positionV>
                <wp:extent cx="706120" cy="278765"/>
                <wp:effectExtent l="0" t="8890" r="17780" b="17145"/>
                <wp:wrapNone/>
                <wp:docPr id="9" name="直接箭头连接符 9"/>
                <wp:cNvGraphicFramePr/>
                <a:graphic xmlns:a="http://schemas.openxmlformats.org/drawingml/2006/main">
                  <a:graphicData uri="http://schemas.microsoft.com/office/word/2010/wordprocessingShape">
                    <wps:wsp>
                      <wps:cNvCnPr/>
                      <wps:spPr>
                        <a:xfrm flipH="1">
                          <a:off x="2431415" y="2698750"/>
                          <a:ext cx="706120" cy="27876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106.5pt;margin-top:77.25pt;height:21.95pt;width:55.6pt;z-index:251665408;mso-width-relative:page;mso-height-relative:page;" filled="f" stroked="t" coordsize="21600,21600" o:gfxdata="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XdhD9cAAAALAQAADwAAAAAAAAABACAA&#10;AAAiAAAAZHJzL2Rvd25yZXYueG1sUEsBAhQAFAAAAAgAh07iQMZuuSdHAgAAUgQAAA4AAAAAAAAA&#10;AQAgAAAAJgEAAGRycy9lMm9Eb2MueG1sUEsFBgAAAAAGAAYAWQEAAN8FAAAAAA==&#10;">
                <v:fill on="f" focussize="0,0"/>
                <v:stroke weight="3pt" color="#000000 [3200]" joinstyle="round" endarrow="open"/>
                <v:imagedata o:title=""/>
                <o:lock v:ext="edit" aspectratio="f"/>
                <v:shadow on="t" color="#000000" opacity="22937f" offset="0pt,1.81102362204724pt" origin="0f,32768f" matrix="65536f,0f,0f,65536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2047875</wp:posOffset>
                </wp:positionH>
                <wp:positionV relativeFrom="paragraph">
                  <wp:posOffset>670560</wp:posOffset>
                </wp:positionV>
                <wp:extent cx="1209675" cy="310515"/>
                <wp:effectExtent l="4445" t="4445" r="5080" b="8890"/>
                <wp:wrapNone/>
                <wp:docPr id="5" name="文本框 5"/>
                <wp:cNvGraphicFramePr/>
                <a:graphic xmlns:a="http://schemas.openxmlformats.org/drawingml/2006/main">
                  <a:graphicData uri="http://schemas.microsoft.com/office/word/2010/wordprocessingShape">
                    <wps:wsp>
                      <wps:cNvSpPr txBox="1"/>
                      <wps:spPr>
                        <a:xfrm>
                          <a:off x="3020060" y="2431415"/>
                          <a:ext cx="1209675" cy="3105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开展实验室检测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1.25pt;margin-top:52.8pt;height:24.45pt;width:95.25pt;z-index:251662336;mso-width-relative:page;mso-height-relative:page;" fillcolor="#FFFFFF [3201]" filled="t" stroked="t" coordsize="21600,21600" o:gfxdata="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JWLEPWAAAACwEAAA8AAAAAAAAAAQAg&#10;AAAAIgAAAGRycy9kb3ducmV2LnhtbFBLAQIUABQAAAAIAIdO4kARGq7LSQIAAHUEAAAOAAAAAAAA&#10;AAEAIAAAACUBAABkcnMvZTJvRG9jLnhtbFBLBQYAAAAABgAGAFkBAADgBQAAAAA=&#10;">
                <v:fill on="t" focussize="0,0"/>
                <v:stroke weight="0.5pt" color="#000000 [3204]" joinstyle="round"/>
                <v:imagedata o:title=""/>
                <o:lock v:ext="edit" aspectratio="f"/>
                <v:textbox>
                  <w:txbxContent>
                    <w:p>
                      <w:r>
                        <w:rPr>
                          <w:rFonts w:hint="eastAsia"/>
                        </w:rPr>
                        <w:t>开展实验室检测</w:t>
                      </w:r>
                    </w:p>
                  </w:txbxContent>
                </v:textbox>
              </v:shape>
            </w:pict>
          </mc:Fallback>
        </mc:AlternateContent>
      </w:r>
      <w:r>
        <w:rPr>
          <w:rFonts w:hint="eastAsia"/>
        </w:rPr>
        <w:tab/>
      </w:r>
    </w:p>
    <w:p>
      <w:pPr>
        <w:adjustRightInd w:val="0"/>
        <w:snapToGrid w:val="0"/>
        <w:spacing w:line="560" w:lineRule="exact"/>
        <w:rPr>
          <w:rFonts w:ascii="宋体" w:hAnsi="宋体" w:eastAsia="宋体" w:cs="宋体"/>
          <w:color w:val="000000" w:themeColor="text1"/>
          <w:kern w:val="0"/>
          <w:sz w:val="32"/>
          <w:szCs w:val="32"/>
          <w14:textFill>
            <w14:solidFill>
              <w14:schemeClr w14:val="tx1"/>
            </w14:solidFill>
          </w14:textFill>
        </w:rPr>
      </w:pPr>
    </w:p>
    <w:p>
      <w:pPr>
        <w:adjustRightInd w:val="0"/>
        <w:snapToGrid w:val="0"/>
        <w:spacing w:line="560" w:lineRule="exact"/>
        <w:rPr>
          <w:rFonts w:ascii="宋体" w:hAnsi="宋体" w:eastAsia="宋体" w:cs="宋体"/>
          <w:color w:val="000000" w:themeColor="text1"/>
          <w:kern w:val="0"/>
          <w:sz w:val="32"/>
          <w:szCs w:val="32"/>
          <w14:textFill>
            <w14:solidFill>
              <w14:schemeClr w14:val="tx1"/>
            </w14:solidFill>
          </w14:textFill>
        </w:rPr>
      </w:pPr>
    </w:p>
    <w:p>
      <w:pPr>
        <w:adjustRightInd w:val="0"/>
        <w:snapToGrid w:val="0"/>
        <w:spacing w:line="560" w:lineRule="exact"/>
        <w:rPr>
          <w:rFonts w:ascii="宋体" w:hAnsi="宋体" w:eastAsia="宋体" w:cs="宋体"/>
          <w:color w:val="000000" w:themeColor="text1"/>
          <w:kern w:val="0"/>
          <w:sz w:val="32"/>
          <w:szCs w:val="32"/>
          <w14:textFill>
            <w14:solidFill>
              <w14:schemeClr w14:val="tx1"/>
            </w14:solidFill>
          </w14:textFill>
        </w:rPr>
      </w:pPr>
    </w:p>
    <w:p>
      <w:pPr>
        <w:adjustRightInd w:val="0"/>
        <w:snapToGrid w:val="0"/>
        <w:spacing w:line="560" w:lineRule="exact"/>
        <w:rPr>
          <w:rFonts w:ascii="宋体" w:hAnsi="宋体" w:eastAsia="宋体" w:cs="宋体"/>
          <w:color w:val="000000" w:themeColor="text1"/>
          <w:kern w:val="0"/>
          <w:sz w:val="32"/>
          <w:szCs w:val="32"/>
          <w14:textFill>
            <w14:solidFill>
              <w14:schemeClr w14:val="tx1"/>
            </w14:solidFill>
          </w14:textFill>
        </w:rPr>
      </w:pPr>
    </w:p>
    <w:p>
      <w:pPr>
        <w:adjustRightInd w:val="0"/>
        <w:snapToGrid w:val="0"/>
        <w:spacing w:line="560" w:lineRule="exact"/>
        <w:rPr>
          <w:rFonts w:ascii="宋体" w:hAnsi="宋体" w:eastAsia="宋体" w:cs="宋体"/>
          <w:color w:val="000000" w:themeColor="text1"/>
          <w:kern w:val="0"/>
          <w:sz w:val="32"/>
          <w:szCs w:val="32"/>
          <w14:textFill>
            <w14:solidFill>
              <w14:schemeClr w14:val="tx1"/>
            </w14:solidFill>
          </w14:textFill>
        </w:rPr>
      </w:pPr>
    </w:p>
    <w:p>
      <w:pPr>
        <w:adjustRightInd w:val="0"/>
        <w:snapToGrid w:val="0"/>
        <w:spacing w:line="560" w:lineRule="exact"/>
        <w:rPr>
          <w:rFonts w:ascii="宋体" w:hAnsi="宋体" w:eastAsia="宋体" w:cs="宋体"/>
          <w:color w:val="000000" w:themeColor="text1"/>
          <w:kern w:val="0"/>
          <w:sz w:val="32"/>
          <w:szCs w:val="32"/>
          <w14:textFill>
            <w14:solidFill>
              <w14:schemeClr w14:val="tx1"/>
            </w14:solidFill>
          </w14:textFill>
        </w:rPr>
      </w:pPr>
    </w:p>
    <w:p>
      <w:pPr>
        <w:adjustRightInd w:val="0"/>
        <w:snapToGrid w:val="0"/>
        <w:spacing w:line="560" w:lineRule="exact"/>
        <w:rPr>
          <w:rFonts w:ascii="宋体" w:hAnsi="宋体" w:eastAsia="宋体" w:cs="宋体"/>
          <w:color w:val="000000" w:themeColor="text1"/>
          <w:kern w:val="0"/>
          <w:sz w:val="32"/>
          <w:szCs w:val="32"/>
          <w14:textFill>
            <w14:solidFill>
              <w14:schemeClr w14:val="tx1"/>
            </w14:solidFill>
          </w14:textFill>
        </w:rPr>
      </w:pPr>
    </w:p>
    <w:p>
      <w:pPr>
        <w:adjustRightInd w:val="0"/>
        <w:snapToGrid w:val="0"/>
        <w:spacing w:line="560" w:lineRule="exact"/>
        <w:rPr>
          <w:rFonts w:ascii="宋体" w:hAnsi="宋体" w:eastAsia="宋体" w:cs="宋体"/>
          <w:color w:val="000000" w:themeColor="text1"/>
          <w:kern w:val="0"/>
          <w:sz w:val="32"/>
          <w:szCs w:val="32"/>
          <w14:textFill>
            <w14:solidFill>
              <w14:schemeClr w14:val="tx1"/>
            </w14:solidFill>
          </w14:textFill>
        </w:rPr>
      </w:pPr>
    </w:p>
    <w:p>
      <w:pPr>
        <w:adjustRightInd w:val="0"/>
        <w:snapToGrid w:val="0"/>
        <w:spacing w:line="560" w:lineRule="exact"/>
        <w:rPr>
          <w:rFonts w:ascii="宋体" w:hAnsi="宋体" w:eastAsia="宋体" w:cs="宋体"/>
          <w:color w:val="000000" w:themeColor="text1"/>
          <w:kern w:val="0"/>
          <w:sz w:val="32"/>
          <w:szCs w:val="32"/>
          <w14:textFill>
            <w14:solidFill>
              <w14:schemeClr w14:val="tx1"/>
            </w14:solidFill>
          </w14:textFill>
        </w:rPr>
      </w:pPr>
    </w:p>
    <w:p>
      <w:pPr>
        <w:adjustRightInd w:val="0"/>
        <w:snapToGrid w:val="0"/>
        <w:spacing w:line="560" w:lineRule="exact"/>
        <w:rPr>
          <w:rFonts w:ascii="宋体" w:hAnsi="宋体" w:eastAsia="宋体" w:cs="宋体"/>
          <w:color w:val="000000" w:themeColor="text1"/>
          <w:kern w:val="0"/>
          <w:sz w:val="32"/>
          <w:szCs w:val="32"/>
          <w14:textFill>
            <w14:solidFill>
              <w14:schemeClr w14:val="tx1"/>
            </w14:solidFill>
          </w14:textFill>
        </w:rPr>
      </w:pPr>
    </w:p>
    <w:p>
      <w:pPr>
        <w:adjustRightInd w:val="0"/>
        <w:snapToGrid w:val="0"/>
        <w:spacing w:line="560" w:lineRule="exact"/>
        <w:rPr>
          <w:rFonts w:ascii="宋体" w:hAnsi="宋体" w:eastAsia="宋体" w:cs="宋体"/>
          <w:color w:val="000000" w:themeColor="text1"/>
          <w:kern w:val="0"/>
          <w:sz w:val="32"/>
          <w:szCs w:val="32"/>
          <w14:textFill>
            <w14:solidFill>
              <w14:schemeClr w14:val="tx1"/>
            </w14:solidFill>
          </w14:textFill>
        </w:rPr>
      </w:pPr>
    </w:p>
    <w:p>
      <w:pPr>
        <w:adjustRightInd w:val="0"/>
        <w:snapToGrid w:val="0"/>
        <w:spacing w:line="560" w:lineRule="exact"/>
        <w:rPr>
          <w:rFonts w:ascii="宋体" w:hAnsi="宋体" w:eastAsia="宋体" w:cs="宋体"/>
          <w:color w:val="000000" w:themeColor="text1"/>
          <w:kern w:val="0"/>
          <w:sz w:val="32"/>
          <w:szCs w:val="32"/>
          <w14:textFill>
            <w14:solidFill>
              <w14:schemeClr w14:val="tx1"/>
            </w14:solidFill>
          </w14:textFill>
        </w:rPr>
      </w:pPr>
    </w:p>
    <w:p>
      <w:pPr>
        <w:adjustRightInd w:val="0"/>
        <w:snapToGrid w:val="0"/>
        <w:spacing w:line="560" w:lineRule="exact"/>
        <w:rPr>
          <w:rFonts w:ascii="宋体" w:hAnsi="宋体" w:eastAsia="宋体" w:cs="宋体"/>
          <w:color w:val="000000" w:themeColor="text1"/>
          <w:kern w:val="0"/>
          <w:sz w:val="32"/>
          <w:szCs w:val="32"/>
          <w14:textFill>
            <w14:solidFill>
              <w14:schemeClr w14:val="tx1"/>
            </w14:solidFill>
          </w14:textFill>
        </w:rPr>
      </w:pPr>
    </w:p>
    <w:p>
      <w:pPr>
        <w:adjustRightInd w:val="0"/>
        <w:snapToGrid w:val="0"/>
        <w:spacing w:line="560" w:lineRule="exact"/>
        <w:rPr>
          <w:rFonts w:ascii="宋体" w:hAnsi="宋体" w:eastAsia="宋体" w:cs="宋体"/>
          <w:color w:val="000000" w:themeColor="text1"/>
          <w:kern w:val="0"/>
          <w:sz w:val="32"/>
          <w:szCs w:val="32"/>
          <w14:textFill>
            <w14:solidFill>
              <w14:schemeClr w14:val="tx1"/>
            </w14:solidFill>
          </w14:textFill>
        </w:rPr>
      </w:pPr>
    </w:p>
    <w:p>
      <w:pPr>
        <w:adjustRightInd w:val="0"/>
        <w:snapToGrid w:val="0"/>
        <w:spacing w:line="560" w:lineRule="exact"/>
        <w:rPr>
          <w:rFonts w:ascii="宋体" w:hAnsi="宋体" w:eastAsia="宋体" w:cs="宋体"/>
          <w:color w:val="000000" w:themeColor="text1"/>
          <w:kern w:val="0"/>
          <w:sz w:val="32"/>
          <w:szCs w:val="32"/>
          <w14:textFill>
            <w14:solidFill>
              <w14:schemeClr w14:val="tx1"/>
            </w14:solidFill>
          </w14:textFill>
        </w:rPr>
      </w:pPr>
    </w:p>
    <w:p>
      <w:pPr>
        <w:adjustRightInd w:val="0"/>
        <w:snapToGrid w:val="0"/>
        <w:spacing w:line="560" w:lineRule="exact"/>
        <w:rPr>
          <w:rFonts w:ascii="宋体" w:hAnsi="宋体" w:eastAsia="宋体" w:cs="宋体"/>
          <w:color w:val="000000" w:themeColor="text1"/>
          <w:kern w:val="0"/>
          <w:sz w:val="32"/>
          <w:szCs w:val="32"/>
          <w14:textFill>
            <w14:solidFill>
              <w14:schemeClr w14:val="tx1"/>
            </w14:solidFill>
          </w14:textFill>
        </w:rPr>
      </w:pPr>
    </w:p>
    <w:p>
      <w:pPr>
        <w:adjustRightInd w:val="0"/>
        <w:snapToGrid w:val="0"/>
        <w:spacing w:line="560" w:lineRule="exact"/>
        <w:rPr>
          <w:rFonts w:ascii="宋体" w:hAnsi="宋体" w:eastAsia="宋体" w:cs="宋体"/>
          <w:color w:val="000000" w:themeColor="text1"/>
          <w:kern w:val="0"/>
          <w:sz w:val="32"/>
          <w:szCs w:val="32"/>
          <w14:textFill>
            <w14:solidFill>
              <w14:schemeClr w14:val="tx1"/>
            </w14:solidFill>
          </w14:textFill>
        </w:rPr>
      </w:pPr>
    </w:p>
    <w:p>
      <w:pPr>
        <w:adjustRightInd w:val="0"/>
        <w:snapToGrid w:val="0"/>
        <w:spacing w:line="560" w:lineRule="exact"/>
        <w:rPr>
          <w:rFonts w:ascii="宋体" w:hAnsi="宋体" w:eastAsia="宋体" w:cs="宋体"/>
          <w:color w:val="000000" w:themeColor="text1"/>
          <w:kern w:val="0"/>
          <w:sz w:val="32"/>
          <w:szCs w:val="32"/>
          <w14:textFill>
            <w14:solidFill>
              <w14:schemeClr w14:val="tx1"/>
            </w14:solidFill>
          </w14:textFill>
        </w:rPr>
      </w:pPr>
    </w:p>
    <w:p>
      <w:pPr>
        <w:adjustRightInd w:val="0"/>
        <w:snapToGrid w:val="0"/>
        <w:spacing w:line="560" w:lineRule="exact"/>
        <w:rPr>
          <w:rFonts w:ascii="宋体" w:hAnsi="宋体" w:eastAsia="宋体" w:cs="宋体"/>
          <w:color w:val="000000" w:themeColor="text1"/>
          <w:kern w:val="0"/>
          <w:sz w:val="32"/>
          <w:szCs w:val="32"/>
          <w14:textFill>
            <w14:solidFill>
              <w14:schemeClr w14:val="tx1"/>
            </w14:solidFill>
          </w14:textFill>
        </w:rPr>
      </w:pPr>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黑体" w:hAnsi="黑体" w:eastAsia="黑体" w:cs="方正小标宋简体"/>
          <w:color w:val="000000" w:themeColor="text1"/>
          <w:sz w:val="36"/>
          <w:szCs w:val="36"/>
          <w14:textFill>
            <w14:solidFill>
              <w14:schemeClr w14:val="tx1"/>
            </w14:solidFill>
          </w14:textFill>
        </w:rPr>
        <w:t>人间鼠疫疫区处置</w:t>
      </w:r>
    </w:p>
    <w:p>
      <w:pPr>
        <w:adjustRightInd w:val="0"/>
        <w:snapToGrid w:val="0"/>
        <w:spacing w:line="560" w:lineRule="exact"/>
        <w:jc w:val="left"/>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一、疫区划分</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（一）诊断为鼠疫病人（或尸体）的疫区，必须划定小隔离圈封锁隔离。以鼠疫病人（或尸体）所在住处为中心，将其周围被污染的邻舍划定为小隔离圈。小隔离圈内人员实行隔离医学观察。</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二）肺鼠疫病人（或尸体）发生在人烟稀少，居住分散的山区或牧区时，只划定小隔离圈；发生在人口密集，居住较集中的地区时，必须划定大、小隔离圈。以鼠疫病人住房为中心，将所在嘎查村、社区街道等的一部分或全部划定为大隔离圈。</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（三）在人口密集地区人间鼠疫多点同时暴发流行时，可不划大隔离圈，根据病人分布可将整个嘎查村（社区街道）或几个嘎查村（社区街道）划定封锁隔离区域。</w:t>
      </w:r>
    </w:p>
    <w:p>
      <w:pPr>
        <w:adjustRightInd w:val="0"/>
        <w:snapToGrid w:val="0"/>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二、疫区处理</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（一）鼠疫病人、疑似鼠疫病人及其直接接触者，必须各自设立单独病房和隔离室。鼠疫病人中肺鼠疫、肠鼠疫病人各自设立单独病房。隔离圈或隔离区域内人员禁止外出，每天检诊2次，早晚各1次。</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二）肺鼠疫、肠鼠疫病人的小隔离圈内必须首先进行消毒；对咳痰、排泄污物等要及时消毒；确诊或疑似患者的密切接触人员要进行集中隔离医学观察，并对其近9天内的情况进行流行病学调查。大、小隔离圈或隔离区域内灭鼠灭蚤必须同时进行，且必须达到无鼠无蚤无洞的标准。对于因动物鼠疫疫区引发的人间鼠疫，灭鼠要扩大到隔离圈以外属于动物鼠疫疫区范围的居民区及邻近地区。患者的衣服、被褥全部更换并进行消毒、灭蚤处理。对患者及直接接触者住所的所有房屋、地面、墙壁及室内等普遍喷洒灭蚤药物进行初步灭蚤。此时暂不搬动室内物品，迅速进行第二次彻底普遍的药物灭蚤。所污染的场所、物品、炊具、食具等各种物品禁止外运。对室外进行灭蚤时可使用化学药物、鼠蚤同灭的熏蒸剂或烟雾炮等；使用毒饵灭鼠时，必须堵塞鼠洞，防止蚤类游离洞外。灭鼠必须在灭蚤的基础上或与灭蚤同时进行。</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（三）如在城市发生鼠疫，已知环境中无媒介蚤类时，可不灭蚤；如患者在外地感染后回家发病，已知当地不是鼠疫疫源地时，可不进行灭鼠。</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（四）腺型及其他型鼠疫隔离圈内灭鼠灭鼠，病房及隔离室每天消毒1次。</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（五）各型鼠疫隔离圈或隔离区域内的猫狗实行栓养或圈养并进行药物灭蚤。凡不栓养、圈养的动物一律处死。当疫情严重并有进一步发展扩大趋势时，可将猫狗等可染疫动物全部处死。</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（六）疫区封锁隔离的同时，必须迅速开展流行病学调查，追查传染源，查清直接接触者、污染物品及污染范围。</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（七）传染源为动物时必须按《鼠疫防治手册》规定处理；人剥食染疫动物被感染时，其动物的皮张、油肉、骨骼、污染的各种物品及场所必须进行消毒或焚烧。</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（八）鼠疫尸体及其污染场所必须消毒，灭鼠灭蚤，尸体消毒后就地焚烧或深埋，严禁举行各种形式的葬礼。</w:t>
      </w:r>
    </w:p>
    <w:p>
      <w:pPr>
        <w:adjustRightInd w:val="0"/>
        <w:snapToGrid w:val="0"/>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三、加强个人防护</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鼠疫防控工作人员在进入疫区前，要接受相关鼠防知识和个人防护知识的培训，正确穿戴防护装备，严禁无任何防护措施进入疫区。工作现场应设立个人防护措施安全检查员，由当地疾控机构专业技术人员或经过培训的人员担任，重点检查防控人员的防护措施是否正确、到位，并在处置过程中实时巡查，发现错误及时纠正。</w:t>
      </w:r>
    </w:p>
    <w:p>
      <w:pPr>
        <w:adjustRightInd w:val="0"/>
        <w:snapToGrid w:val="0"/>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四、疫区解封</w:t>
      </w:r>
    </w:p>
    <w:p>
      <w:pPr>
        <w:adjustRightInd w:val="0"/>
        <w:snapToGrid w:val="0"/>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疫区处置已按标准要求全部完成，经验收大、小隔离圈内已达到灭鼠、灭蚤及环境卫生标准，最后一例病人确诊后连续９天内无继发病人的，可解除封锁隔离。</w:t>
      </w:r>
    </w:p>
    <w:p>
      <w:pPr>
        <w:widowControl/>
        <w:jc w:val="left"/>
        <w:rPr>
          <w:rFonts w:ascii="方正小标宋简体" w:hAnsi="方正小标宋简体" w:eastAsia="方正小标宋简体" w:cs="方正小标宋简体"/>
          <w:color w:val="000000" w:themeColor="text1"/>
          <w:sz w:val="44"/>
          <w:szCs w:val="44"/>
          <w14:textFill>
            <w14:solidFill>
              <w14:schemeClr w14:val="tx1"/>
            </w14:solidFill>
          </w14:textFill>
        </w:rPr>
        <w:sectPr>
          <w:footerReference r:id="rId3" w:type="default"/>
          <w:pgSz w:w="11906" w:h="16838"/>
          <w:pgMar w:top="2098" w:right="1474" w:bottom="1985" w:left="1588" w:header="1361" w:footer="1588" w:gutter="0"/>
          <w:pgNumType w:fmt="decimal" w:start="1"/>
          <w:cols w:space="425" w:num="1"/>
          <w:docGrid w:type="lines" w:linePitch="312" w:charSpace="0"/>
        </w:sectPr>
      </w:pPr>
      <w:r>
        <w:rPr>
          <w:rFonts w:ascii="方正小标宋简体" w:hAnsi="方正小标宋简体" w:eastAsia="方正小标宋简体" w:cs="方正小标宋简体"/>
          <w:color w:val="000000" w:themeColor="text1"/>
          <w:sz w:val="44"/>
          <w:szCs w:val="44"/>
          <w14:textFill>
            <w14:solidFill>
              <w14:schemeClr w14:val="tx1"/>
            </w14:solidFill>
          </w14:textFill>
        </w:rPr>
        <w:br w:type="page"/>
      </w:r>
    </w:p>
    <w:p>
      <w:pPr>
        <w:widowControl/>
        <w:jc w:val="left"/>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b/>
          <w:bCs/>
          <w:sz w:val="44"/>
          <w:szCs w:val="44"/>
        </w:rPr>
      </w:pPr>
      <w:r>
        <w:rPr>
          <w:rFonts w:hint="eastAsia"/>
          <w:b/>
          <w:bCs/>
          <w:sz w:val="44"/>
          <w:szCs w:val="44"/>
        </w:rPr>
        <w:t>人间鼠疫处置流程图</w:t>
      </w:r>
    </w:p>
    <w:p>
      <w:pPr>
        <w:jc w:val="center"/>
        <w:rPr>
          <w:sz w:val="44"/>
        </w:rPr>
      </w:pPr>
      <w:r>
        <w:rPr>
          <w:sz w:val="44"/>
        </w:rPr>
        <mc:AlternateContent>
          <mc:Choice Requires="wps">
            <w:drawing>
              <wp:anchor distT="0" distB="0" distL="114300" distR="114300" simplePos="0" relativeHeight="251725824" behindDoc="0" locked="0" layoutInCell="1" allowOverlap="1">
                <wp:simplePos x="0" y="0"/>
                <wp:positionH relativeFrom="column">
                  <wp:posOffset>682625</wp:posOffset>
                </wp:positionH>
                <wp:positionV relativeFrom="paragraph">
                  <wp:posOffset>332105</wp:posOffset>
                </wp:positionV>
                <wp:extent cx="1332865" cy="1004570"/>
                <wp:effectExtent l="0" t="0" r="19685" b="24765"/>
                <wp:wrapNone/>
                <wp:docPr id="170" name="矩形 170"/>
                <wp:cNvGraphicFramePr/>
                <a:graphic xmlns:a="http://schemas.openxmlformats.org/drawingml/2006/main">
                  <a:graphicData uri="http://schemas.microsoft.com/office/word/2010/wordprocessingShape">
                    <wps:wsp>
                      <wps:cNvSpPr>
                        <a:spLocks noChangeArrowheads="1"/>
                      </wps:cNvSpPr>
                      <wps:spPr bwMode="auto">
                        <a:xfrm>
                          <a:off x="0" y="0"/>
                          <a:ext cx="1332865" cy="1004255"/>
                        </a:xfrm>
                        <a:prstGeom prst="rect">
                          <a:avLst/>
                        </a:prstGeom>
                        <a:noFill/>
                        <a:ln w="12700">
                          <a:solidFill>
                            <a:srgbClr val="000000"/>
                          </a:solidFill>
                          <a:miter lim="800000"/>
                        </a:ln>
                        <a:effectLst/>
                      </wps:spPr>
                      <wps:txbx>
                        <w:txbxContent>
                          <w:p>
                            <w:pPr>
                              <w:jc w:val="center"/>
                              <w:rPr>
                                <w:color w:val="000000"/>
                              </w:rPr>
                            </w:pPr>
                            <w:r>
                              <w:rPr>
                                <w:rFonts w:hint="eastAsia"/>
                                <w:color w:val="000000"/>
                              </w:rPr>
                              <w:t>主动监测（专业人员）调查监测过程发生（例如</w:t>
                            </w:r>
                            <w:r>
                              <w:rPr>
                                <w:color w:val="000000"/>
                              </w:rPr>
                              <w:t>捕捉老鼠</w:t>
                            </w:r>
                            <w:r>
                              <w:rPr>
                                <w:rFonts w:hint="eastAsia"/>
                                <w:color w:val="000000"/>
                              </w:rPr>
                              <w:t>）</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53.75pt;margin-top:26.15pt;height:79.1pt;width:104.95pt;z-index:251725824;v-text-anchor:middle;mso-width-relative:page;mso-height-relative:page;" filled="f" stroked="t" coordsize="21600,21600" o:gfxdata="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xzd9/Y&#10;AAAACgEAAA8AAAAAAAAAAQAgAAAAIgAAAGRycy9kb3ducmV2LnhtbFBLAQIUABQAAAAIAIdO4kD+&#10;mQybIAIAABkEAAAOAAAAAAAAAAEAIAAAACcBAABkcnMvZTJvRG9jLnhtbFBLBQYAAAAABgAGAFkB&#10;AAC5BQAAAAA=&#10;">
                <v:fill on="f" focussize="0,0"/>
                <v:stroke weight="1pt" color="#000000" miterlimit="8" joinstyle="miter"/>
                <v:imagedata o:title=""/>
                <o:lock v:ext="edit" aspectratio="f"/>
                <v:textbox>
                  <w:txbxContent>
                    <w:p>
                      <w:pPr>
                        <w:jc w:val="center"/>
                        <w:rPr>
                          <w:color w:val="000000"/>
                        </w:rPr>
                      </w:pPr>
                      <w:r>
                        <w:rPr>
                          <w:rFonts w:hint="eastAsia"/>
                          <w:color w:val="000000"/>
                        </w:rPr>
                        <w:t>主动监测（专业人员）调查监测过程发生（例如</w:t>
                      </w:r>
                      <w:r>
                        <w:rPr>
                          <w:color w:val="000000"/>
                        </w:rPr>
                        <w:t>捕捉老鼠</w:t>
                      </w:r>
                      <w:r>
                        <w:rPr>
                          <w:rFonts w:hint="eastAsia"/>
                          <w:color w:val="000000"/>
                        </w:rPr>
                        <w:t>）</w:t>
                      </w:r>
                    </w:p>
                  </w:txbxContent>
                </v:textbox>
              </v:rect>
            </w:pict>
          </mc:Fallback>
        </mc:AlternateContent>
      </w:r>
      <w:r>
        <w:rPr>
          <w:sz w:val="44"/>
        </w:rPr>
        <mc:AlternateContent>
          <mc:Choice Requires="wps">
            <w:drawing>
              <wp:anchor distT="0" distB="0" distL="114300" distR="114300" simplePos="0" relativeHeight="251700224" behindDoc="0" locked="0" layoutInCell="1" allowOverlap="1">
                <wp:simplePos x="0" y="0"/>
                <wp:positionH relativeFrom="column">
                  <wp:posOffset>4039235</wp:posOffset>
                </wp:positionH>
                <wp:positionV relativeFrom="paragraph">
                  <wp:posOffset>332105</wp:posOffset>
                </wp:positionV>
                <wp:extent cx="1675130" cy="750570"/>
                <wp:effectExtent l="0" t="0" r="20320" b="12065"/>
                <wp:wrapNone/>
                <wp:docPr id="169" name="矩形 169"/>
                <wp:cNvGraphicFramePr/>
                <a:graphic xmlns:a="http://schemas.openxmlformats.org/drawingml/2006/main">
                  <a:graphicData uri="http://schemas.microsoft.com/office/word/2010/wordprocessingShape">
                    <wps:wsp>
                      <wps:cNvSpPr>
                        <a:spLocks noChangeArrowheads="1"/>
                      </wps:cNvSpPr>
                      <wps:spPr bwMode="auto">
                        <a:xfrm>
                          <a:off x="0" y="0"/>
                          <a:ext cx="1675130" cy="750548"/>
                        </a:xfrm>
                        <a:prstGeom prst="rect">
                          <a:avLst/>
                        </a:prstGeom>
                        <a:noFill/>
                        <a:ln w="12700">
                          <a:solidFill>
                            <a:srgbClr val="000000"/>
                          </a:solidFill>
                          <a:miter lim="800000"/>
                        </a:ln>
                        <a:effectLst/>
                      </wps:spPr>
                      <wps:txbx>
                        <w:txbxContent>
                          <w:p>
                            <w:pPr>
                              <w:jc w:val="center"/>
                              <w:rPr>
                                <w:color w:val="000000"/>
                              </w:rPr>
                            </w:pPr>
                            <w:r>
                              <w:rPr>
                                <w:rFonts w:hint="eastAsia"/>
                                <w:color w:val="000000"/>
                              </w:rPr>
                              <w:t>被动监测（例如</w:t>
                            </w:r>
                            <w:r>
                              <w:rPr>
                                <w:color w:val="000000"/>
                              </w:rPr>
                              <w:t>群众报告</w:t>
                            </w:r>
                            <w:r>
                              <w:rPr>
                                <w:rFonts w:hint="eastAsia"/>
                                <w:color w:val="000000"/>
                              </w:rPr>
                              <w:t>）患者或疑似患者主动就医</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318.05pt;margin-top:26.15pt;height:59.1pt;width:131.9pt;z-index:251700224;v-text-anchor:middle;mso-width-relative:page;mso-height-relative:page;" filled="f" stroked="t" coordsize="21600,21600" o:gfxdata="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UeW/7tkA&#10;AAAKAQAADwAAAAAAAAABACAAAAAiAAAAZHJzL2Rvd25yZXYueG1sUEsBAhQAFAAAAAgAh07iQNVC&#10;HzgeAgAAGAQAAA4AAAAAAAAAAQAgAAAAKAEAAGRycy9lMm9Eb2MueG1sUEsFBgAAAAAGAAYAWQEA&#10;ALgFAAAAAA==&#10;">
                <v:fill on="f" focussize="0,0"/>
                <v:stroke weight="1pt" color="#000000" miterlimit="8" joinstyle="miter"/>
                <v:imagedata o:title=""/>
                <o:lock v:ext="edit" aspectratio="f"/>
                <v:textbox>
                  <w:txbxContent>
                    <w:p>
                      <w:pPr>
                        <w:jc w:val="center"/>
                        <w:rPr>
                          <w:color w:val="000000"/>
                        </w:rPr>
                      </w:pPr>
                      <w:r>
                        <w:rPr>
                          <w:rFonts w:hint="eastAsia"/>
                          <w:color w:val="000000"/>
                        </w:rPr>
                        <w:t>被动监测（例如</w:t>
                      </w:r>
                      <w:r>
                        <w:rPr>
                          <w:color w:val="000000"/>
                        </w:rPr>
                        <w:t>群众报告</w:t>
                      </w:r>
                      <w:r>
                        <w:rPr>
                          <w:rFonts w:hint="eastAsia"/>
                          <w:color w:val="000000"/>
                        </w:rPr>
                        <w:t>）患者或疑似患者主动就医</w:t>
                      </w:r>
                    </w:p>
                  </w:txbxContent>
                </v:textbox>
              </v:rect>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1872615</wp:posOffset>
                </wp:positionH>
                <wp:positionV relativeFrom="paragraph">
                  <wp:posOffset>9012555</wp:posOffset>
                </wp:positionV>
                <wp:extent cx="1494790" cy="276225"/>
                <wp:effectExtent l="13335" t="13335" r="6350" b="5715"/>
                <wp:wrapNone/>
                <wp:docPr id="168" name="矩形 168"/>
                <wp:cNvGraphicFramePr/>
                <a:graphic xmlns:a="http://schemas.openxmlformats.org/drawingml/2006/main">
                  <a:graphicData uri="http://schemas.microsoft.com/office/word/2010/wordprocessingShape">
                    <wps:wsp>
                      <wps:cNvSpPr>
                        <a:spLocks noChangeArrowheads="1"/>
                      </wps:cNvSpPr>
                      <wps:spPr bwMode="auto">
                        <a:xfrm>
                          <a:off x="0" y="0"/>
                          <a:ext cx="1494790" cy="276225"/>
                        </a:xfrm>
                        <a:prstGeom prst="rect">
                          <a:avLst/>
                        </a:prstGeom>
                        <a:solidFill>
                          <a:srgbClr val="FFFFFF"/>
                        </a:solidFill>
                        <a:ln w="9525">
                          <a:solidFill>
                            <a:srgbClr val="000000"/>
                          </a:solidFill>
                          <a:miter lim="800000"/>
                        </a:ln>
                      </wps:spPr>
                      <wps:txbx>
                        <w:txbxContent>
                          <w:p>
                            <w:r>
                              <w:rPr>
                                <w:rFonts w:hint="eastAsia"/>
                              </w:rPr>
                              <w:t>解除疫区，书面总结</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7.45pt;margin-top:709.65pt;height:21.75pt;width:117.7pt;z-index:251720704;mso-width-relative:page;mso-height-relative:page;" fillcolor="#FFFFFF" filled="t" stroked="t" coordsize="21600,21600" o:gfxdata="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XEN3toAAAAN&#10;AQAADwAAAAAAAAABACAAAAAiAAAAZHJzL2Rvd25yZXYueG1sUEsBAhQAFAAAAAgAh07iQKzY5eYa&#10;AgAAMAQAAA4AAAAAAAAAAQAgAAAAKQEAAGRycy9lMm9Eb2MueG1sUEsFBgAAAAAGAAYAWQEAALUF&#10;AAAAAA==&#10;">
                <v:fill on="t" focussize="0,0"/>
                <v:stroke color="#000000" miterlimit="8" joinstyle="miter"/>
                <v:imagedata o:title=""/>
                <o:lock v:ext="edit" aspectratio="f"/>
                <v:textbox>
                  <w:txbxContent>
                    <w:p>
                      <w:r>
                        <w:rPr>
                          <w:rFonts w:hint="eastAsia"/>
                        </w:rPr>
                        <w:t>解除疫区，书面总结</w:t>
                      </w:r>
                    </w:p>
                  </w:txbxContent>
                </v:textbox>
              </v:rect>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2577465</wp:posOffset>
                </wp:positionH>
                <wp:positionV relativeFrom="paragraph">
                  <wp:posOffset>8879205</wp:posOffset>
                </wp:positionV>
                <wp:extent cx="635" cy="161925"/>
                <wp:effectExtent l="99060" t="13335" r="100330" b="24765"/>
                <wp:wrapNone/>
                <wp:docPr id="167" name="直接连接符 167"/>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15875">
                          <a:solidFill>
                            <a:srgbClr val="000000"/>
                          </a:solidFill>
                          <a:round/>
                          <a:tailEnd type="arrow" w="lg" len="lg"/>
                        </a:ln>
                      </wps:spPr>
                      <wps:bodyPr/>
                    </wps:wsp>
                  </a:graphicData>
                </a:graphic>
              </wp:anchor>
            </w:drawing>
          </mc:Choice>
          <mc:Fallback>
            <w:pict>
              <v:line id="_x0000_s1026" o:spid="_x0000_s1026" o:spt="20" style="position:absolute;left:0pt;margin-left:202.95pt;margin-top:699.15pt;height:12.75pt;width:0.05pt;z-index:251719680;mso-width-relative:page;mso-height-relative:page;" filled="f" stroked="t" coordsize="21600,21600" o:gfxdata="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2PJn+2QAA&#10;AA0BAAAPAAAAAAAAAAEAIAAAACIAAABkcnMvZG93bnJldi54bWxQSwECFAAUAAAACACHTuJADN8S&#10;PeQBAACLAwAADgAAAAAAAAABACAAAAAoAQAAZHJzL2Uyb0RvYy54bWxQSwUGAAAAAAYABgBZAQAA&#10;fgUAAAAA&#10;">
                <v:fill on="f" focussize="0,0"/>
                <v:stroke weight="1.25pt" color="#000000" joinstyle="round" endarrow="open" endarrowwidth="wide" endarrowlength="long"/>
                <v:imagedata o:title=""/>
                <o:lock v:ext="edit" aspectratio="f"/>
              </v:lin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-13335</wp:posOffset>
                </wp:positionH>
                <wp:positionV relativeFrom="paragraph">
                  <wp:posOffset>8850630</wp:posOffset>
                </wp:positionV>
                <wp:extent cx="4600575" cy="19050"/>
                <wp:effectExtent l="13335" t="13335" r="5715" b="5715"/>
                <wp:wrapNone/>
                <wp:docPr id="166" name="直接连接符 166"/>
                <wp:cNvGraphicFramePr/>
                <a:graphic xmlns:a="http://schemas.openxmlformats.org/drawingml/2006/main">
                  <a:graphicData uri="http://schemas.microsoft.com/office/word/2010/wordprocessingShape">
                    <wps:wsp>
                      <wps:cNvCnPr>
                        <a:cxnSpLocks noChangeShapeType="1"/>
                      </wps:cNvCnPr>
                      <wps:spPr bwMode="auto">
                        <a:xfrm flipV="1">
                          <a:off x="0" y="0"/>
                          <a:ext cx="4600575" cy="1905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05pt;margin-top:696.9pt;height:1.5pt;width:362.25pt;z-index:251718656;mso-width-relative:page;mso-height-relative:page;" filled="f" stroked="t" coordsize="21600,21600" o:gfxdata="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hyOC9gAAAAMAQAADwAAAAAAAAAB&#10;ACAAAAAiAAAAZHJzL2Rvd25yZXYueG1sUEsBAhQAFAAAAAgAh07iQPC1xzTXAQAAbgMAAA4AAAAA&#10;AAAAAQAgAAAAJwEAAGRycy9lMm9Eb2MueG1sUEsFBgAAAAAGAAYAWQEAAHA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-13335</wp:posOffset>
                </wp:positionH>
                <wp:positionV relativeFrom="paragraph">
                  <wp:posOffset>8707755</wp:posOffset>
                </wp:positionV>
                <wp:extent cx="635" cy="161925"/>
                <wp:effectExtent l="13335" t="13335" r="14605" b="15240"/>
                <wp:wrapNone/>
                <wp:docPr id="165" name="直接连接符 165"/>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1.05pt;margin-top:685.65pt;height:12.75pt;width:0.05pt;z-index:251716608;mso-width-relative:page;mso-height-relative:page;" filled="f" stroked="t" coordsize="21600,21600" o:gfxdata="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4X8vtkAAAALAQAADwAAAAAAAAABACAAAAAiAAAA&#10;ZHJzL2Rvd25yZXYueG1sUEsBAhQAFAAAAAgAh07iQG/3F8HNAQAAYgMAAA4AAAAAAAAAAQAgAAAA&#10;KAEAAGRycy9lMm9Eb2MueG1sUEsFBgAAAAAGAAYAWQEAAGcFAAAAAA==&#10;">
                <v:fill on="f" focussize="0,0"/>
                <v:stroke weight="1.25pt" color="#000000" joinstyle="round"/>
                <v:imagedata o:title=""/>
                <o:lock v:ext="edit" aspectratio="f"/>
              </v:line>
            </w:pict>
          </mc:Fallback>
        </mc:AlternateContent>
      </w:r>
      <w:r>
        <mc:AlternateContent>
          <mc:Choice Requires="wpg">
            <w:drawing>
              <wp:anchor distT="0" distB="0" distL="114300" distR="114300" simplePos="0" relativeHeight="251713536" behindDoc="0" locked="0" layoutInCell="1" allowOverlap="1">
                <wp:simplePos x="0" y="0"/>
                <wp:positionH relativeFrom="column">
                  <wp:posOffset>-594360</wp:posOffset>
                </wp:positionH>
                <wp:positionV relativeFrom="paragraph">
                  <wp:posOffset>7274560</wp:posOffset>
                </wp:positionV>
                <wp:extent cx="1389380" cy="1423035"/>
                <wp:effectExtent l="13335" t="8890" r="6985" b="6350"/>
                <wp:wrapNone/>
                <wp:docPr id="158" name="组合 158"/>
                <wp:cNvGraphicFramePr/>
                <a:graphic xmlns:a="http://schemas.openxmlformats.org/drawingml/2006/main">
                  <a:graphicData uri="http://schemas.microsoft.com/office/word/2010/wordprocessingGroup">
                    <wpg:wgp>
                      <wpg:cNvGrpSpPr/>
                      <wpg:grpSpPr>
                        <a:xfrm>
                          <a:off x="0" y="0"/>
                          <a:ext cx="1389380" cy="1423035"/>
                          <a:chOff x="6525" y="13512"/>
                          <a:chExt cx="2188" cy="2241"/>
                        </a:xfrm>
                      </wpg:grpSpPr>
                      <wpg:grpSp>
                        <wpg:cNvPr id="159" name="组合 38"/>
                        <wpg:cNvGrpSpPr/>
                        <wpg:grpSpPr>
                          <a:xfrm>
                            <a:off x="6525" y="13512"/>
                            <a:ext cx="2188" cy="1117"/>
                            <a:chOff x="6525" y="13512"/>
                            <a:chExt cx="2188" cy="1117"/>
                          </a:xfrm>
                        </wpg:grpSpPr>
                        <wps:wsp>
                          <wps:cNvPr id="160" name="直线 36"/>
                          <wps:cNvCnPr>
                            <a:cxnSpLocks noChangeShapeType="1"/>
                          </wps:cNvCnPr>
                          <wps:spPr bwMode="auto">
                            <a:xfrm>
                              <a:off x="7455" y="13512"/>
                              <a:ext cx="1" cy="454"/>
                            </a:xfrm>
                            <a:prstGeom prst="line">
                              <a:avLst/>
                            </a:prstGeom>
                            <a:noFill/>
                            <a:ln w="12700">
                              <a:solidFill>
                                <a:srgbClr val="000000"/>
                              </a:solidFill>
                              <a:round/>
                              <a:tailEnd type="arrow" w="lg" len="lg"/>
                            </a:ln>
                            <a:effectLst/>
                          </wps:spPr>
                          <wps:bodyPr/>
                        </wps:wsp>
                        <wps:wsp>
                          <wps:cNvPr id="161" name="矩形 37"/>
                          <wps:cNvSpPr>
                            <a:spLocks noChangeArrowheads="1"/>
                          </wps:cNvSpPr>
                          <wps:spPr bwMode="auto">
                            <a:xfrm>
                              <a:off x="6525" y="13969"/>
                              <a:ext cx="2188" cy="660"/>
                            </a:xfrm>
                            <a:prstGeom prst="rect">
                              <a:avLst/>
                            </a:prstGeom>
                            <a:solidFill>
                              <a:srgbClr val="FFFFFF"/>
                            </a:solidFill>
                            <a:ln w="9525">
                              <a:solidFill>
                                <a:srgbClr val="000000"/>
                              </a:solidFill>
                              <a:miter lim="800000"/>
                            </a:ln>
                            <a:effectLst/>
                          </wps:spPr>
                          <wps:txbx>
                            <w:txbxContent>
                              <w:p>
                                <w:pPr>
                                  <w:jc w:val="center"/>
                                </w:pPr>
                                <w:r>
                                  <w:rPr>
                                    <w:rFonts w:hint="eastAsia"/>
                                  </w:rPr>
                                  <w:t>管控密接并进行医学观察</w:t>
                                </w:r>
                              </w:p>
                            </w:txbxContent>
                          </wps:txbx>
                          <wps:bodyPr rot="0" vert="horz" wrap="square" lIns="91440" tIns="45720" rIns="91440" bIns="45720" anchor="t" anchorCtr="0" upright="1">
                            <a:noAutofit/>
                          </wps:bodyPr>
                        </wps:wsp>
                      </wpg:grpSp>
                      <wpg:grpSp>
                        <wpg:cNvPr id="162" name="组合 39"/>
                        <wpg:cNvGrpSpPr/>
                        <wpg:grpSpPr>
                          <a:xfrm>
                            <a:off x="6525" y="14637"/>
                            <a:ext cx="2188" cy="1117"/>
                            <a:chOff x="6525" y="13512"/>
                            <a:chExt cx="2188" cy="1117"/>
                          </a:xfrm>
                        </wpg:grpSpPr>
                        <wps:wsp>
                          <wps:cNvPr id="163" name="直线 40"/>
                          <wps:cNvCnPr>
                            <a:cxnSpLocks noChangeShapeType="1"/>
                          </wps:cNvCnPr>
                          <wps:spPr bwMode="auto">
                            <a:xfrm>
                              <a:off x="7455" y="13512"/>
                              <a:ext cx="1" cy="454"/>
                            </a:xfrm>
                            <a:prstGeom prst="line">
                              <a:avLst/>
                            </a:prstGeom>
                            <a:noFill/>
                            <a:ln w="12700">
                              <a:solidFill>
                                <a:srgbClr val="000000"/>
                              </a:solidFill>
                              <a:round/>
                              <a:tailEnd type="arrow" w="lg" len="lg"/>
                            </a:ln>
                            <a:effectLst/>
                          </wps:spPr>
                          <wps:bodyPr/>
                        </wps:wsp>
                        <wps:wsp>
                          <wps:cNvPr id="164" name="矩形 41"/>
                          <wps:cNvSpPr>
                            <a:spLocks noChangeArrowheads="1"/>
                          </wps:cNvSpPr>
                          <wps:spPr bwMode="auto">
                            <a:xfrm>
                              <a:off x="6525" y="13969"/>
                              <a:ext cx="2188" cy="660"/>
                            </a:xfrm>
                            <a:prstGeom prst="rect">
                              <a:avLst/>
                            </a:prstGeom>
                            <a:solidFill>
                              <a:srgbClr val="FFFFFF"/>
                            </a:solidFill>
                            <a:ln w="9525">
                              <a:solidFill>
                                <a:srgbClr val="000000"/>
                              </a:solidFill>
                              <a:miter lim="800000"/>
                            </a:ln>
                            <a:effectLst/>
                          </wps:spPr>
                          <wps:txbx>
                            <w:txbxContent>
                              <w:p>
                                <w:pPr>
                                  <w:jc w:val="center"/>
                                </w:pPr>
                                <w:r>
                                  <w:t>达到解除隔离标准</w:t>
                                </w:r>
                                <w:r>
                                  <w:rPr>
                                    <w:rFonts w:hint="eastAsia"/>
                                  </w:rPr>
                                  <w:t>，</w:t>
                                </w:r>
                                <w:r>
                                  <w:t>提出解除隔离申请</w:t>
                                </w:r>
                              </w:p>
                            </w:txbxContent>
                          </wps:txbx>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46.8pt;margin-top:572.8pt;height:112.05pt;width:109.4pt;z-index:251713536;mso-width-relative:page;mso-height-relative:page;" coordorigin="6525,13512" coordsize="2188,2241" o:gfxdata="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">
                <o:lock v:ext="edit" aspectratio="f"/>
                <v:group id="组合 38" o:spid="_x0000_s1026" o:spt="203" style="position:absolute;left:6525;top:13512;height:1117;width:2188;" coordorigin="6525,13512" coordsize="2188,1117" o:gfxdata="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PExtRvAAAANwAAAAPAAAAAAAAAAEAIAAAACIAAABkcnMvZG93bnJldi54bWxQ&#10;SwECFAAUAAAACACHTuJAMy8FnjsAAAA5AAAAFQAAAAAAAAABACAAAAALAQAAZHJzL2dyb3Vwc2hh&#10;cGV4bWwueG1sUEsFBgAAAAAGAAYAYAEAAMgDAAAAAA==&#10;">
                  <o:lock v:ext="edit" aspectratio="f"/>
                  <v:line id="直线 36" o:spid="_x0000_s1026" o:spt="20" style="position:absolute;left:7455;top:13512;height:454;width:1;" filled="f" stroked="t" coordsize="21600,21600" o:gfxdata="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RgQ6r4A&#10;AADcAAAADwAAAAAAAAABACAAAAAiAAAAZHJzL2Rvd25yZXYueG1sUEsBAhQAFAAAAAgAh07iQDMv&#10;BZ47AAAAOQAAABAAAAAAAAAAAQAgAAAADQEAAGRycy9zaGFwZXhtbC54bWxQSwUGAAAAAAYABgBb&#10;AQAAtwMAAAAA&#10;">
                    <v:fill on="f" focussize="0,0"/>
                    <v:stroke weight="1pt" color="#000000" joinstyle="round" endarrow="open" endarrowwidth="wide" endarrowlength="long"/>
                    <v:imagedata o:title=""/>
                    <o:lock v:ext="edit" aspectratio="f"/>
                  </v:line>
                  <v:rect id="矩形 37" o:spid="_x0000_s1026" o:spt="1" style="position:absolute;left:6525;top:13969;height:660;width:2188;" fillcolor="#FFFFFF" filled="t" stroked="t" coordsize="21600,21600" o:gfxdata="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YjgkugAAANw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jc w:val="center"/>
                          </w:pPr>
                          <w:r>
                            <w:rPr>
                              <w:rFonts w:hint="eastAsia"/>
                            </w:rPr>
                            <w:t>管控密接并进行医学观察</w:t>
                          </w:r>
                        </w:p>
                      </w:txbxContent>
                    </v:textbox>
                  </v:rect>
                </v:group>
                <v:group id="组合 39" o:spid="_x0000_s1026" o:spt="203" style="position:absolute;left:6525;top:14637;height:1117;width:2188;" coordorigin="6525,13512" coordsize="2188,1117" o:gfxdata="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P20OdvAAAANwAAAAPAAAAAAAAAAEAIAAAACIAAABkcnMvZG93bnJldi54bWxQ&#10;SwECFAAUAAAACACHTuJAMy8FnjsAAAA5AAAAFQAAAAAAAAABACAAAAALAQAAZHJzL2dyb3Vwc2hh&#10;cGV4bWwueG1sUEsFBgAAAAAGAAYAYAEAAMgDAAAAAA==&#10;">
                  <o:lock v:ext="edit" aspectratio="f"/>
                  <v:line id="直线 40" o:spid="_x0000_s1026" o:spt="20" style="position:absolute;left:7455;top:13512;height:454;width:1;" filled="f" stroked="t" coordsize="21600,21600" o:gfxdata="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cqOnbsAAADc&#10;AAAADwAAAAAAAAABACAAAAAiAAAAZHJzL2Rvd25yZXYueG1sUEsBAhQAFAAAAAgAh07iQDMvBZ47&#10;AAAAOQAAABAAAAAAAAAAAQAgAAAACgEAAGRycy9zaGFwZXhtbC54bWxQSwUGAAAAAAYABgBbAQAA&#10;tAMAAAAA&#10;">
                    <v:fill on="f" focussize="0,0"/>
                    <v:stroke weight="1pt" color="#000000" joinstyle="round" endarrow="open" endarrowwidth="wide" endarrowlength="long"/>
                    <v:imagedata o:title=""/>
                    <o:lock v:ext="edit" aspectratio="f"/>
                  </v:line>
                  <v:rect id="矩形 41" o:spid="_x0000_s1026" o:spt="1" style="position:absolute;left:6525;top:13969;height:660;width:2188;" fillcolor="#FFFFFF" filled="t" stroked="t" coordsize="21600,21600" o:gfxdata="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Vm7y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pPr>
                          <w:r>
                            <w:t>达到解除隔离标准</w:t>
                          </w:r>
                          <w:r>
                            <w:rPr>
                              <w:rFonts w:hint="eastAsia"/>
                            </w:rPr>
                            <w:t>，</w:t>
                          </w:r>
                          <w:r>
                            <w:t>提出解除隔离申请</w:t>
                          </w:r>
                        </w:p>
                      </w:txbxContent>
                    </v:textbox>
                  </v:rect>
                </v:group>
              </v:group>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2701290</wp:posOffset>
                </wp:positionH>
                <wp:positionV relativeFrom="paragraph">
                  <wp:posOffset>6593205</wp:posOffset>
                </wp:positionV>
                <wp:extent cx="1876425" cy="276225"/>
                <wp:effectExtent l="3810" t="3810" r="0" b="0"/>
                <wp:wrapNone/>
                <wp:docPr id="157" name="文本框 157"/>
                <wp:cNvGraphicFramePr/>
                <a:graphic xmlns:a="http://schemas.openxmlformats.org/drawingml/2006/main">
                  <a:graphicData uri="http://schemas.microsoft.com/office/word/2010/wordprocessingShape">
                    <wps:wsp>
                      <wps:cNvSpPr txBox="1">
                        <a:spLocks noChangeArrowheads="1"/>
                      </wps:cNvSpPr>
                      <wps:spPr bwMode="auto">
                        <a:xfrm>
                          <a:off x="0" y="0"/>
                          <a:ext cx="1876425" cy="276225"/>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2.7pt;margin-top:519.15pt;height:21.75pt;width:147.75pt;z-index:251698176;mso-width-relative:page;mso-height-relative:page;" fillcolor="#FFFFFF" filled="t" stroked="f" coordsize="21600,21600" o:gfxdata="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kKB/aAAAADQEAAA8AAAAAAAAA&#10;AQAgAAAAIgAAAGRycy9kb3ducmV2LnhtbFBLAQIUABQAAAAIAIdO4kDyYfpTDwIAAPQDAAAOAAAA&#10;AAAAAAEAIAAAACkBAABkcnMvZTJvRG9jLnhtbFBLBQYAAAAABgAGAFkBAACqBQAAAAA=&#10;">
                <v:fill on="t" focussize="0,0"/>
                <v:stroke on="f"/>
                <v:imagedata o:title=""/>
                <o:lock v:ext="edit" aspectratio="f"/>
                <v:textbox>
                  <w:txbxContent>
                    <w:p/>
                  </w:txbxContent>
                </v:textbox>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62865</wp:posOffset>
                </wp:positionH>
                <wp:positionV relativeFrom="paragraph">
                  <wp:posOffset>7964805</wp:posOffset>
                </wp:positionV>
                <wp:extent cx="1876425" cy="276225"/>
                <wp:effectExtent l="3810" t="3810" r="0" b="0"/>
                <wp:wrapNone/>
                <wp:docPr id="156" name="文本框 156"/>
                <wp:cNvGraphicFramePr/>
                <a:graphic xmlns:a="http://schemas.openxmlformats.org/drawingml/2006/main">
                  <a:graphicData uri="http://schemas.microsoft.com/office/word/2010/wordprocessingShape">
                    <wps:wsp>
                      <wps:cNvSpPr txBox="1">
                        <a:spLocks noChangeArrowheads="1"/>
                      </wps:cNvSpPr>
                      <wps:spPr bwMode="auto">
                        <a:xfrm>
                          <a:off x="0" y="0"/>
                          <a:ext cx="1876425" cy="276225"/>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95pt;margin-top:627.15pt;height:21.75pt;width:147.75pt;z-index:251699200;mso-width-relative:page;mso-height-relative:page;" fillcolor="#FFFFFF" filled="t" stroked="f" coordsize="21600,21600" o:gfxdata="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teyrNkAAAALAQAADwAAAAAAAAAB&#10;ACAAAAAiAAAAZHJzL2Rvd25yZXYueG1sUEsBAhQAFAAAAAgAh07iQDLJWakPAgAA9AMAAA4AAAAA&#10;AAAAAQAgAAAAKAEAAGRycy9lMm9Eb2MueG1sUEsFBgAAAAAGAAYAWQEAAKkFAAAAAA==&#10;">
                <v:fill on="t" focussize="0,0"/>
                <v:stroke on="f"/>
                <v:imagedata o:title=""/>
                <o:lock v:ext="edit" aspectratio="f"/>
                <v:textbox>
                  <w:txbxContent>
                    <w:p/>
                  </w:txbxContent>
                </v:textbox>
              </v:shap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4539615</wp:posOffset>
                </wp:positionH>
                <wp:positionV relativeFrom="paragraph">
                  <wp:posOffset>6550660</wp:posOffset>
                </wp:positionV>
                <wp:extent cx="635" cy="288290"/>
                <wp:effectExtent l="99060" t="8890" r="100330" b="17145"/>
                <wp:wrapNone/>
                <wp:docPr id="155" name="直接连接符 155"/>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line">
                          <a:avLst/>
                        </a:prstGeom>
                        <a:noFill/>
                        <a:ln w="12700">
                          <a:solidFill>
                            <a:srgbClr val="000000"/>
                          </a:solidFill>
                          <a:round/>
                          <a:tailEnd type="arrow" w="lg" len="lg"/>
                        </a:ln>
                        <a:effectLst/>
                      </wps:spPr>
                      <wps:bodyPr/>
                    </wps:wsp>
                  </a:graphicData>
                </a:graphic>
              </wp:anchor>
            </w:drawing>
          </mc:Choice>
          <mc:Fallback>
            <w:pict>
              <v:line id="_x0000_s1026" o:spid="_x0000_s1026" o:spt="20" style="position:absolute;left:0pt;margin-left:357.45pt;margin-top:515.8pt;height:22.7pt;width:0.05pt;z-index:251711488;mso-width-relative:page;mso-height-relative:page;" filled="f" stroked="t" coordsize="21600,21600" o:gfxdata="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b55AZ3AAAAA0BAAAPAAAAAAAAAAEAIAAAACIAAABkcnMvZG93bnJldi54bWxQSwECFAAUAAAA&#10;CACHTuJAj1/tYuoBAACZAwAADgAAAAAAAAABACAAAAArAQAAZHJzL2Uyb0RvYy54bWxQSwUGAAAA&#10;AAYABgBZAQAAhwUAAAAA&#10;">
                <v:fill on="f" focussize="0,0"/>
                <v:stroke weight="1pt" color="#000000" joinstyle="round" endarrow="open" endarrowwidth="wide" endarrowlength="long"/>
                <v:imagedata o:title=""/>
                <o:lock v:ext="edit" aspectratio="f"/>
              </v:lin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-22860</wp:posOffset>
                </wp:positionH>
                <wp:positionV relativeFrom="paragraph">
                  <wp:posOffset>6545580</wp:posOffset>
                </wp:positionV>
                <wp:extent cx="4572635" cy="635"/>
                <wp:effectExtent l="13335" t="13335" r="5080" b="5080"/>
                <wp:wrapNone/>
                <wp:docPr id="154" name="直接连接符 154"/>
                <wp:cNvGraphicFramePr/>
                <a:graphic xmlns:a="http://schemas.openxmlformats.org/drawingml/2006/main">
                  <a:graphicData uri="http://schemas.microsoft.com/office/word/2010/wordprocessingShape">
                    <wps:wsp>
                      <wps:cNvCnPr>
                        <a:cxnSpLocks noChangeShapeType="1"/>
                      </wps:cNvCnPr>
                      <wps:spPr bwMode="auto">
                        <a:xfrm>
                          <a:off x="0" y="0"/>
                          <a:ext cx="4572635"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515.4pt;height:0.05pt;width:360.05pt;z-index:251707392;mso-width-relative:page;mso-height-relative:page;" filled="f" stroked="t" coordsize="21600,21600" o:gfxdata="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Ye3uvXAAAADAEAAA8AAAAAAAAAAQAgAAAAIgAAAGRy&#10;cy9kb3ducmV2LnhtbFBLAQIUABQAAAAIAIdO4kBUgUflzQEAAGIDAAAOAAAAAAAAAAEAIAAAACYB&#10;AABkcnMvZTJvRG9jLnhtbFBLBQYAAAAABgAGAFkBAABl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3711575</wp:posOffset>
                </wp:positionH>
                <wp:positionV relativeFrom="paragraph">
                  <wp:posOffset>6840855</wp:posOffset>
                </wp:positionV>
                <wp:extent cx="1855470" cy="419100"/>
                <wp:effectExtent l="13970" t="13335" r="6985" b="5715"/>
                <wp:wrapNone/>
                <wp:docPr id="153" name="矩形 153"/>
                <wp:cNvGraphicFramePr/>
                <a:graphic xmlns:a="http://schemas.openxmlformats.org/drawingml/2006/main">
                  <a:graphicData uri="http://schemas.microsoft.com/office/word/2010/wordprocessingShape">
                    <wps:wsp>
                      <wps:cNvSpPr>
                        <a:spLocks noChangeArrowheads="1"/>
                      </wps:cNvSpPr>
                      <wps:spPr bwMode="auto">
                        <a:xfrm>
                          <a:off x="0" y="0"/>
                          <a:ext cx="1855470" cy="419100"/>
                        </a:xfrm>
                        <a:prstGeom prst="rect">
                          <a:avLst/>
                        </a:prstGeom>
                        <a:solidFill>
                          <a:srgbClr val="FFFFFF"/>
                        </a:solidFill>
                        <a:ln w="9525">
                          <a:solidFill>
                            <a:srgbClr val="000000"/>
                          </a:solidFill>
                          <a:miter lim="800000"/>
                        </a:ln>
                        <a:effectLst/>
                      </wps:spPr>
                      <wps:txbx>
                        <w:txbxContent>
                          <w:p>
                            <w:pPr>
                              <w:jc w:val="center"/>
                            </w:pPr>
                            <w:r>
                              <w:rPr>
                                <w:rFonts w:hint="eastAsia"/>
                              </w:rPr>
                              <w:t>划定大小隔离圈，封锁疫区</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2.25pt;margin-top:538.65pt;height:33pt;width:146.1pt;z-index:251712512;mso-width-relative:page;mso-height-relative:page;" fillcolor="#FFFFFF" filled="t" stroked="t" coordsize="21600,21600" o:gfxdata="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PaXUHbAAAADQEAAA8AAAAAAAAAAQAgAAAAIgAAAGRycy9kb3ducmV2LnhtbFBLAQIUABQAAAAI&#10;AIdO4kAHuIvdIwIAAD4EAAAOAAAAAAAAAAEAIAAAACoBAABkcnMvZTJvRG9jLnhtbFBLBQYAAAAA&#10;BgAGAFkBAAC/BQAAAAA=&#10;">
                <v:fill on="t" focussize="0,0"/>
                <v:stroke color="#000000" miterlimit="8" joinstyle="miter"/>
                <v:imagedata o:title=""/>
                <o:lock v:ext="edit" aspectratio="f"/>
                <v:textbox>
                  <w:txbxContent>
                    <w:p>
                      <w:pPr>
                        <w:jc w:val="center"/>
                      </w:pPr>
                      <w:r>
                        <w:rPr>
                          <w:rFonts w:hint="eastAsia"/>
                        </w:rPr>
                        <w:t>划定大小隔离圈，封锁疫区</w:t>
                      </w:r>
                    </w:p>
                  </w:txbxContent>
                </v:textbox>
              </v:rect>
            </w:pict>
          </mc:Fallback>
        </mc:AlternateContent>
      </w:r>
    </w:p>
    <w:p/>
    <w:p>
      <w:r>
        <mc:AlternateContent>
          <mc:Choice Requires="wps">
            <w:drawing>
              <wp:anchor distT="0" distB="0" distL="114300" distR="114300" simplePos="0" relativeHeight="251724800" behindDoc="0" locked="0" layoutInCell="1" allowOverlap="1">
                <wp:simplePos x="0" y="0"/>
                <wp:positionH relativeFrom="column">
                  <wp:posOffset>2033905</wp:posOffset>
                </wp:positionH>
                <wp:positionV relativeFrom="paragraph">
                  <wp:posOffset>41910</wp:posOffset>
                </wp:positionV>
                <wp:extent cx="1982470" cy="635"/>
                <wp:effectExtent l="12700" t="9525" r="5080" b="8890"/>
                <wp:wrapNone/>
                <wp:docPr id="152" name="直接箭头连接符 152"/>
                <wp:cNvGraphicFramePr/>
                <a:graphic xmlns:a="http://schemas.openxmlformats.org/drawingml/2006/main">
                  <a:graphicData uri="http://schemas.microsoft.com/office/word/2010/wordprocessingShape">
                    <wps:wsp>
                      <wps:cNvCnPr>
                        <a:cxnSpLocks noChangeShapeType="1"/>
                      </wps:cNvCnPr>
                      <wps:spPr bwMode="auto">
                        <a:xfrm>
                          <a:off x="0" y="0"/>
                          <a:ext cx="1982470" cy="63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60.15pt;margin-top:3.3pt;height:0.05pt;width:156.1pt;z-index:251724800;mso-width-relative:page;mso-height-relative:page;" filled="f" stroked="t" coordsize="21600,21600" o:gfxdata="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vZrZe1gAAAAcBAAAPAAAA&#10;AAAAAAEAIAAAACIAAABkcnMvZG93bnJldi54bWxQSwECFAAUAAAACACHTuJAA6mPTt4BAAB2AwAA&#10;DgAAAAAAAAABACAAAAAlAQAAZHJzL2Uyb0RvYy54bWxQSwUGAAAAAAYABgBZAQAAd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3029585</wp:posOffset>
                </wp:positionH>
                <wp:positionV relativeFrom="paragraph">
                  <wp:posOffset>41910</wp:posOffset>
                </wp:positionV>
                <wp:extent cx="635" cy="360045"/>
                <wp:effectExtent l="84455" t="9525" r="76835" b="20955"/>
                <wp:wrapNone/>
                <wp:docPr id="151" name="直接箭头连接符 151"/>
                <wp:cNvGraphicFramePr/>
                <a:graphic xmlns:a="http://schemas.openxmlformats.org/drawingml/2006/main">
                  <a:graphicData uri="http://schemas.microsoft.com/office/word/2010/wordprocessingShape">
                    <wps:wsp>
                      <wps:cNvCnPr>
                        <a:cxnSpLocks noChangeShapeType="1"/>
                      </wps:cNvCnPr>
                      <wps:spPr bwMode="auto">
                        <a:xfrm flipH="1">
                          <a:off x="0" y="0"/>
                          <a:ext cx="635" cy="360045"/>
                        </a:xfrm>
                        <a:prstGeom prst="straightConnector1">
                          <a:avLst/>
                        </a:prstGeom>
                        <a:noFill/>
                        <a:ln w="19050">
                          <a:solidFill>
                            <a:srgbClr val="000000"/>
                          </a:solidFill>
                          <a:miter lim="800000"/>
                          <a:tailEnd type="arrow" w="med" len="med"/>
                        </a:ln>
                        <a:effectLst/>
                      </wps:spPr>
                      <wps:bodyPr/>
                    </wps:wsp>
                  </a:graphicData>
                </a:graphic>
              </wp:anchor>
            </w:drawing>
          </mc:Choice>
          <mc:Fallback>
            <w:pict>
              <v:shape id="_x0000_s1026" o:spid="_x0000_s1026" o:spt="32" type="#_x0000_t32" style="position:absolute;left:0pt;flip:x;margin-left:238.55pt;margin-top:3.3pt;height:28.35pt;width:0.05pt;z-index:251701248;mso-width-relative:page;mso-height-relative:page;" filled="f" stroked="t" coordsize="21600,21600" o:gfxdata="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&#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w7GlB1wAAAAgBAAAPAAAAAAAAAAEAIAAAACIAAABk&#10;cnMvZG93bnJldi54bWxQSwECFAAUAAAACACHTuJAXzfrDwcCAADGAwAADgAAAAAAAAABACAAAAAm&#10;AQAAZHJzL2Uyb0RvYy54bWxQSwUGAAAAAAYABgBZAQAAnwUAAAAA&#10;">
                <v:fill on="f" focussize="0,0"/>
                <v:stroke weight="1.5pt" color="#000000" miterlimit="8" joinstyle="miter" endarrow="open"/>
                <v:imagedata o:title=""/>
                <o:lock v:ext="edit" aspectratio="f"/>
              </v:shape>
            </w:pict>
          </mc:Fallback>
        </mc:AlternateContent>
      </w:r>
    </w:p>
    <w:p>
      <w:r>
        <mc:AlternateContent>
          <mc:Choice Requires="wps">
            <w:drawing>
              <wp:anchor distT="0" distB="0" distL="114300" distR="114300" simplePos="0" relativeHeight="251702272" behindDoc="0" locked="0" layoutInCell="1" allowOverlap="1">
                <wp:simplePos x="0" y="0"/>
                <wp:positionH relativeFrom="column">
                  <wp:posOffset>2415540</wp:posOffset>
                </wp:positionH>
                <wp:positionV relativeFrom="paragraph">
                  <wp:posOffset>184785</wp:posOffset>
                </wp:positionV>
                <wp:extent cx="1296035" cy="562610"/>
                <wp:effectExtent l="13335" t="7620" r="14605" b="10795"/>
                <wp:wrapNone/>
                <wp:docPr id="150" name="矩形 150"/>
                <wp:cNvGraphicFramePr/>
                <a:graphic xmlns:a="http://schemas.openxmlformats.org/drawingml/2006/main">
                  <a:graphicData uri="http://schemas.microsoft.com/office/word/2010/wordprocessingShape">
                    <wps:wsp>
                      <wps:cNvSpPr>
                        <a:spLocks noChangeArrowheads="1"/>
                      </wps:cNvSpPr>
                      <wps:spPr bwMode="auto">
                        <a:xfrm>
                          <a:off x="0" y="0"/>
                          <a:ext cx="1296035" cy="562610"/>
                        </a:xfrm>
                        <a:prstGeom prst="rect">
                          <a:avLst/>
                        </a:prstGeom>
                        <a:noFill/>
                        <a:ln w="12700">
                          <a:solidFill>
                            <a:srgbClr val="000000"/>
                          </a:solidFill>
                          <a:miter lim="800000"/>
                        </a:ln>
                        <a:effectLst/>
                      </wps:spPr>
                      <wps:txbx>
                        <w:txbxContent>
                          <w:p>
                            <w:pPr>
                              <w:jc w:val="center"/>
                              <w:rPr>
                                <w:color w:val="000000"/>
                              </w:rPr>
                            </w:pPr>
                            <w:r>
                              <w:rPr>
                                <w:rFonts w:hint="eastAsia"/>
                                <w:color w:val="000000"/>
                              </w:rPr>
                              <w:t>测体温、询问症状及流行病学史</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90.2pt;margin-top:14.55pt;height:44.3pt;width:102.05pt;z-index:251702272;v-text-anchor:middle;mso-width-relative:page;mso-height-relative:page;" filled="f" stroked="t" coordsize="21600,21600" o:gfxdata="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bjAGbZ&#10;AAAACgEAAA8AAAAAAAAAAQAgAAAAIgAAAGRycy9kb3ducmV2LnhtbFBLAQIUABQAAAAIAIdO4kD4&#10;lrZeHwIAABgEAAAOAAAAAAAAAAEAIAAAACgBAABkcnMvZTJvRG9jLnhtbFBLBQYAAAAABgAGAFkB&#10;AAC5BQAAAAA=&#10;">
                <v:fill on="f" focussize="0,0"/>
                <v:stroke weight="1pt" color="#000000" miterlimit="8" joinstyle="miter"/>
                <v:imagedata o:title=""/>
                <o:lock v:ext="edit" aspectratio="f"/>
                <v:textbox>
                  <w:txbxContent>
                    <w:p>
                      <w:pPr>
                        <w:jc w:val="center"/>
                        <w:rPr>
                          <w:color w:val="000000"/>
                        </w:rPr>
                      </w:pPr>
                      <w:r>
                        <w:rPr>
                          <w:rFonts w:hint="eastAsia"/>
                          <w:color w:val="000000"/>
                        </w:rPr>
                        <w:t>测体温、询问症状及流行病学史</w:t>
                      </w:r>
                    </w:p>
                  </w:txbxContent>
                </v:textbox>
              </v:rect>
            </w:pict>
          </mc:Fallback>
        </mc:AlternateContent>
      </w:r>
    </w:p>
    <w:p/>
    <w:p/>
    <w:p>
      <w:r>
        <mc:AlternateContent>
          <mc:Choice Requires="wps">
            <w:drawing>
              <wp:anchor distT="0" distB="0" distL="114300" distR="114300" simplePos="0" relativeHeight="251728896" behindDoc="0" locked="0" layoutInCell="1" allowOverlap="1">
                <wp:simplePos x="0" y="0"/>
                <wp:positionH relativeFrom="column">
                  <wp:posOffset>3030855</wp:posOffset>
                </wp:positionH>
                <wp:positionV relativeFrom="paragraph">
                  <wp:posOffset>153035</wp:posOffset>
                </wp:positionV>
                <wp:extent cx="635" cy="323850"/>
                <wp:effectExtent l="9525" t="17780" r="18415" b="10795"/>
                <wp:wrapNone/>
                <wp:docPr id="149" name="直接连接符 149"/>
                <wp:cNvGraphicFramePr/>
                <a:graphic xmlns:a="http://schemas.openxmlformats.org/drawingml/2006/main">
                  <a:graphicData uri="http://schemas.microsoft.com/office/word/2010/wordprocessingShape">
                    <wps:wsp>
                      <wps:cNvCnPr>
                        <a:cxnSpLocks noChangeShapeType="1"/>
                      </wps:cNvCnPr>
                      <wps:spPr bwMode="auto">
                        <a:xfrm flipH="1">
                          <a:off x="0" y="0"/>
                          <a:ext cx="635" cy="323850"/>
                        </a:xfrm>
                        <a:prstGeom prst="line">
                          <a:avLst/>
                        </a:prstGeom>
                        <a:noFill/>
                        <a:ln w="19050">
                          <a:solidFill>
                            <a:srgbClr val="000000"/>
                          </a:solidFill>
                          <a:miter lim="800000"/>
                        </a:ln>
                        <a:effectLst/>
                      </wps:spPr>
                      <wps:bodyPr/>
                    </wps:wsp>
                  </a:graphicData>
                </a:graphic>
              </wp:anchor>
            </w:drawing>
          </mc:Choice>
          <mc:Fallback>
            <w:pict>
              <v:line id="_x0000_s1026" o:spid="_x0000_s1026" o:spt="20" style="position:absolute;left:0pt;flip:x;margin-left:238.65pt;margin-top:12.05pt;height:25.5pt;width:0.05pt;z-index:251728896;mso-width-relative:page;mso-height-relative:page;" filled="f" stroked="t" coordsize="21600,21600" o:gfxdata="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OTxaHXAAAACQEAAA8AAAAA&#10;AAAAAQAgAAAAIgAAAGRycy9kb3ducmV2LnhtbFBLAQIUABQAAAAIAIdO4kDcn3e93AEAAIcDAAAO&#10;AAAAAAAAAAEAIAAAACYBAABkcnMvZTJvRG9jLnhtbFBLBQYAAAAABgAGAFkBAAB0BQAAAAA=&#10;">
                <v:fill on="f" focussize="0,0"/>
                <v:stroke weight="1.5pt" color="#000000" miterlimit="8" joinstyle="miter"/>
                <v:imagedata o:title=""/>
                <o:lock v:ext="edit" aspectratio="f"/>
              </v:line>
            </w:pict>
          </mc:Fallback>
        </mc:AlternateContent>
      </w:r>
    </w:p>
    <w:p/>
    <w:p>
      <w:r>
        <mc:AlternateContent>
          <mc:Choice Requires="wps">
            <w:drawing>
              <wp:anchor distT="0" distB="0" distL="114300" distR="114300" simplePos="0" relativeHeight="251729920" behindDoc="0" locked="0" layoutInCell="1" allowOverlap="1">
                <wp:simplePos x="0" y="0"/>
                <wp:positionH relativeFrom="column">
                  <wp:posOffset>1897380</wp:posOffset>
                </wp:positionH>
                <wp:positionV relativeFrom="paragraph">
                  <wp:posOffset>90170</wp:posOffset>
                </wp:positionV>
                <wp:extent cx="2118360" cy="9525"/>
                <wp:effectExtent l="9525" t="17780" r="15240" b="10795"/>
                <wp:wrapNone/>
                <wp:docPr id="148" name="直接连接符 148"/>
                <wp:cNvGraphicFramePr/>
                <a:graphic xmlns:a="http://schemas.openxmlformats.org/drawingml/2006/main">
                  <a:graphicData uri="http://schemas.microsoft.com/office/word/2010/wordprocessingShape">
                    <wps:wsp>
                      <wps:cNvCnPr>
                        <a:cxnSpLocks noChangeShapeType="1"/>
                      </wps:cNvCnPr>
                      <wps:spPr bwMode="auto">
                        <a:xfrm>
                          <a:off x="0" y="0"/>
                          <a:ext cx="2118360" cy="9525"/>
                        </a:xfrm>
                        <a:prstGeom prst="line">
                          <a:avLst/>
                        </a:prstGeom>
                        <a:noFill/>
                        <a:ln w="19050">
                          <a:solidFill>
                            <a:srgbClr val="000000"/>
                          </a:solidFill>
                          <a:miter lim="800000"/>
                        </a:ln>
                        <a:effectLst/>
                      </wps:spPr>
                      <wps:bodyPr/>
                    </wps:wsp>
                  </a:graphicData>
                </a:graphic>
              </wp:anchor>
            </w:drawing>
          </mc:Choice>
          <mc:Fallback>
            <w:pict>
              <v:line id="_x0000_s1026" o:spid="_x0000_s1026" o:spt="20" style="position:absolute;left:0pt;margin-left:149.4pt;margin-top:7.1pt;height:0.75pt;width:166.8pt;z-index:251729920;mso-width-relative:page;mso-height-relative:page;" filled="f" stroked="t" coordsize="21600,21600" o:gfxdata="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jek2toAAAAJAQAADwAAAAAA&#10;AAABACAAAAAiAAAAZHJzL2Rvd25yZXYueG1sUEsBAhQAFAAAAAgAh07iQHG4AjnYAQAAfwMAAA4A&#10;AAAAAAAAAQAgAAAAKQEAAGRycy9lMm9Eb2MueG1sUEsFBgAAAAAGAAYAWQEAAHMFAAAAAA==&#10;">
                <v:fill on="f" focussize="0,0"/>
                <v:stroke weight="1.5pt" color="#000000" miterlimit="8" joinstyle="miter"/>
                <v:imagedata o:title=""/>
                <o:lock v:ext="edit" aspectratio="f"/>
              </v:lin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4040505</wp:posOffset>
                </wp:positionH>
                <wp:positionV relativeFrom="paragraph">
                  <wp:posOffset>99695</wp:posOffset>
                </wp:positionV>
                <wp:extent cx="635" cy="457200"/>
                <wp:effectExtent l="85725" t="17780" r="75565" b="20320"/>
                <wp:wrapNone/>
                <wp:docPr id="147" name="直接箭头连接符 147"/>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straightConnector1">
                          <a:avLst/>
                        </a:prstGeom>
                        <a:noFill/>
                        <a:ln w="19050">
                          <a:solidFill>
                            <a:srgbClr val="000000"/>
                          </a:solidFill>
                          <a:miter lim="800000"/>
                          <a:tailEnd type="arrow" w="med" len="med"/>
                        </a:ln>
                        <a:effectLst/>
                      </wps:spPr>
                      <wps:bodyPr/>
                    </wps:wsp>
                  </a:graphicData>
                </a:graphic>
              </wp:anchor>
            </w:drawing>
          </mc:Choice>
          <mc:Fallback>
            <w:pict>
              <v:shape id="_x0000_s1026" o:spid="_x0000_s1026" o:spt="32" type="#_x0000_t32" style="position:absolute;left:0pt;flip:x;margin-left:318.15pt;margin-top:7.85pt;height:36pt;width:0.05pt;z-index:251731968;mso-width-relative:page;mso-height-relative:page;" filled="f" stroked="t" coordsize="21600,21600" o:gfxdata="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&#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RkuX2AAAAAkBAAAPAAAAAAAAAAEAIAAAACIAAABk&#10;cnMvZG93bnJldi54bWxQSwECFAAUAAAACACHTuJAbLMsDgYCAADGAwAADgAAAAAAAAABACAAAAAn&#10;AQAAZHJzL2Uyb0RvYy54bWxQSwUGAAAAAAYABgBZAQAAnwUAAAAA&#10;">
                <v:fill on="f" focussize="0,0"/>
                <v:stroke weight="1.5pt" color="#000000" miterlimit="8" joinstyle="miter" endarrow="open"/>
                <v:imagedata o:title=""/>
                <o:lock v:ext="edit" aspectratio="f"/>
              </v:shape>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1906905</wp:posOffset>
                </wp:positionH>
                <wp:positionV relativeFrom="paragraph">
                  <wp:posOffset>99695</wp:posOffset>
                </wp:positionV>
                <wp:extent cx="635" cy="457200"/>
                <wp:effectExtent l="85725" t="17780" r="75565" b="20320"/>
                <wp:wrapNone/>
                <wp:docPr id="146" name="直接箭头连接符 146"/>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straightConnector1">
                          <a:avLst/>
                        </a:prstGeom>
                        <a:noFill/>
                        <a:ln w="19050">
                          <a:solidFill>
                            <a:srgbClr val="000000"/>
                          </a:solidFill>
                          <a:miter lim="800000"/>
                          <a:tailEnd type="arrow" w="med" len="med"/>
                        </a:ln>
                        <a:effectLst/>
                      </wps:spPr>
                      <wps:bodyPr/>
                    </wps:wsp>
                  </a:graphicData>
                </a:graphic>
              </wp:anchor>
            </w:drawing>
          </mc:Choice>
          <mc:Fallback>
            <w:pict>
              <v:shape id="_x0000_s1026" o:spid="_x0000_s1026" o:spt="32" type="#_x0000_t32" style="position:absolute;left:0pt;flip:x;margin-left:150.15pt;margin-top:7.85pt;height:36pt;width:0.05pt;z-index:251730944;mso-width-relative:page;mso-height-relative:page;" filled="f" stroked="t" coordsize="21600,21600" o:gfxdata="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&#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s9PBLXAAAACQEAAA8AAAAAAAAAAQAgAAAAIgAAAGRy&#10;cy9kb3ducmV2LnhtbFBLAQIUABQAAAAIAIdO4kAJxsDzBgIAAMYDAAAOAAAAAAAAAAEAIAAAACYB&#10;AABkcnMvZTJvRG9jLnhtbFBLBQYAAAAABgAGAFkBAACeBQAAAAA=&#10;">
                <v:fill on="f" focussize="0,0"/>
                <v:stroke weight="1.5pt" color="#000000" miterlimit="8" joinstyle="miter" endarrow="open"/>
                <v:imagedata o:title=""/>
                <o:lock v:ext="edit" aspectratio="f"/>
              </v:shape>
            </w:pict>
          </mc:Fallback>
        </mc:AlternateContent>
      </w:r>
    </w:p>
    <w:p/>
    <w:p>
      <w:r>
        <mc:AlternateContent>
          <mc:Choice Requires="wps">
            <w:drawing>
              <wp:anchor distT="0" distB="0" distL="114300" distR="114300" simplePos="0" relativeHeight="251734016" behindDoc="0" locked="0" layoutInCell="1" allowOverlap="1">
                <wp:simplePos x="0" y="0"/>
                <wp:positionH relativeFrom="column">
                  <wp:posOffset>3416300</wp:posOffset>
                </wp:positionH>
                <wp:positionV relativeFrom="paragraph">
                  <wp:posOffset>160655</wp:posOffset>
                </wp:positionV>
                <wp:extent cx="1332865" cy="562610"/>
                <wp:effectExtent l="13970" t="8255" r="15240" b="10160"/>
                <wp:wrapNone/>
                <wp:docPr id="145" name="矩形 145"/>
                <wp:cNvGraphicFramePr/>
                <a:graphic xmlns:a="http://schemas.openxmlformats.org/drawingml/2006/main">
                  <a:graphicData uri="http://schemas.microsoft.com/office/word/2010/wordprocessingShape">
                    <wps:wsp>
                      <wps:cNvSpPr>
                        <a:spLocks noChangeArrowheads="1"/>
                      </wps:cNvSpPr>
                      <wps:spPr bwMode="auto">
                        <a:xfrm>
                          <a:off x="0" y="0"/>
                          <a:ext cx="1332865" cy="562610"/>
                        </a:xfrm>
                        <a:prstGeom prst="rect">
                          <a:avLst/>
                        </a:prstGeom>
                        <a:noFill/>
                        <a:ln w="12700">
                          <a:solidFill>
                            <a:srgbClr val="000000"/>
                          </a:solidFill>
                          <a:miter lim="800000"/>
                        </a:ln>
                        <a:effectLst/>
                      </wps:spPr>
                      <wps:txbx>
                        <w:txbxContent>
                          <w:p>
                            <w:pPr>
                              <w:jc w:val="center"/>
                              <w:rPr>
                                <w:color w:val="000000"/>
                              </w:rPr>
                            </w:pPr>
                            <w:r>
                              <w:rPr>
                                <w:rFonts w:hint="eastAsia"/>
                                <w:color w:val="000000"/>
                              </w:rPr>
                              <w:t>非发热病人且无鼠疫相关症状</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269pt;margin-top:12.65pt;height:44.3pt;width:104.95pt;z-index:251734016;v-text-anchor:middle;mso-width-relative:page;mso-height-relative:page;" filled="f" stroked="t" coordsize="21600,21600" o:gfxdata="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xe&#10;+pDaAAAACgEAAA8AAAAAAAAAAQAgAAAAIgAAAGRycy9kb3ducmV2LnhtbFBLAQIUABQAAAAIAIdO&#10;4kDBgjfmIQIAABgEAAAOAAAAAAAAAAEAIAAAACkBAABkcnMvZTJvRG9jLnhtbFBLBQYAAAAABgAG&#10;AFkBAAC8BQAAAAA=&#10;">
                <v:fill on="f" focussize="0,0"/>
                <v:stroke weight="1pt" color="#000000" miterlimit="8" joinstyle="miter"/>
                <v:imagedata o:title=""/>
                <o:lock v:ext="edit" aspectratio="f"/>
                <v:textbox>
                  <w:txbxContent>
                    <w:p>
                      <w:pPr>
                        <w:jc w:val="center"/>
                        <w:rPr>
                          <w:color w:val="000000"/>
                        </w:rPr>
                      </w:pPr>
                      <w:r>
                        <w:rPr>
                          <w:rFonts w:hint="eastAsia"/>
                          <w:color w:val="000000"/>
                        </w:rPr>
                        <w:t>非发热病人且无鼠疫相关症状</w:t>
                      </w:r>
                    </w:p>
                  </w:txbxContent>
                </v:textbox>
              </v:rect>
            </w:pict>
          </mc:Fallback>
        </mc:AlternateContent>
      </w:r>
      <w:r>
        <mc:AlternateContent>
          <mc:Choice Requires="wps">
            <w:drawing>
              <wp:anchor distT="0" distB="0" distL="114300" distR="114300" simplePos="0" relativeHeight="251732992" behindDoc="0" locked="0" layoutInCell="1" allowOverlap="1">
                <wp:simplePos x="0" y="0"/>
                <wp:positionH relativeFrom="column">
                  <wp:posOffset>1259840</wp:posOffset>
                </wp:positionH>
                <wp:positionV relativeFrom="paragraph">
                  <wp:posOffset>160020</wp:posOffset>
                </wp:positionV>
                <wp:extent cx="1332865" cy="562610"/>
                <wp:effectExtent l="10160" t="7620" r="9525" b="10795"/>
                <wp:wrapNone/>
                <wp:docPr id="144" name="矩形 144"/>
                <wp:cNvGraphicFramePr/>
                <a:graphic xmlns:a="http://schemas.openxmlformats.org/drawingml/2006/main">
                  <a:graphicData uri="http://schemas.microsoft.com/office/word/2010/wordprocessingShape">
                    <wps:wsp>
                      <wps:cNvSpPr>
                        <a:spLocks noChangeArrowheads="1"/>
                      </wps:cNvSpPr>
                      <wps:spPr bwMode="auto">
                        <a:xfrm>
                          <a:off x="0" y="0"/>
                          <a:ext cx="1332865" cy="562610"/>
                        </a:xfrm>
                        <a:prstGeom prst="rect">
                          <a:avLst/>
                        </a:prstGeom>
                        <a:noFill/>
                        <a:ln w="12700">
                          <a:solidFill>
                            <a:srgbClr val="000000"/>
                          </a:solidFill>
                          <a:miter lim="800000"/>
                        </a:ln>
                        <a:effectLst/>
                      </wps:spPr>
                      <wps:txbx>
                        <w:txbxContent>
                          <w:p>
                            <w:pPr>
                              <w:jc w:val="center"/>
                            </w:pPr>
                            <w:r>
                              <w:rPr>
                                <w:rFonts w:hint="eastAsia"/>
                                <w:color w:val="000000"/>
                              </w:rPr>
                              <w:t>发热病人或有鼠疫相关症状</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99.2pt;margin-top:12.6pt;height:44.3pt;width:104.95pt;z-index:251732992;v-text-anchor:middle;mso-width-relative:page;mso-height-relative:page;" filled="f" stroked="t" coordsize="21600,21600" o:gfxdata="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b76U3Y&#10;AAAACgEAAA8AAAAAAAAAAQAgAAAAIgAAAGRycy9kb3ducmV2LnhtbFBLAQIUABQAAAAIAIdO4kDp&#10;14YwIAIAABgEAAAOAAAAAAAAAAEAIAAAACcBAABkcnMvZTJvRG9jLnhtbFBLBQYAAAAABgAGAFkB&#10;AAC5BQAAAAA=&#10;">
                <v:fill on="f" focussize="0,0"/>
                <v:stroke weight="1pt" color="#000000" miterlimit="8" joinstyle="miter"/>
                <v:imagedata o:title=""/>
                <o:lock v:ext="edit" aspectratio="f"/>
                <v:textbox>
                  <w:txbxContent>
                    <w:p>
                      <w:pPr>
                        <w:jc w:val="center"/>
                      </w:pPr>
                      <w:r>
                        <w:rPr>
                          <w:rFonts w:hint="eastAsia"/>
                          <w:color w:val="000000"/>
                        </w:rPr>
                        <w:t>发热病人或有鼠疫相关症状</w:t>
                      </w:r>
                    </w:p>
                  </w:txbxContent>
                </v:textbox>
              </v:rect>
            </w:pict>
          </mc:Fallback>
        </mc:AlternateContent>
      </w:r>
    </w:p>
    <w:p/>
    <w:p/>
    <w:p>
      <w:r>
        <mc:AlternateContent>
          <mc:Choice Requires="wpg">
            <w:drawing>
              <wp:anchor distT="0" distB="0" distL="114300" distR="114300" simplePos="0" relativeHeight="251703296" behindDoc="0" locked="0" layoutInCell="1" allowOverlap="1">
                <wp:simplePos x="0" y="0"/>
                <wp:positionH relativeFrom="column">
                  <wp:posOffset>3416300</wp:posOffset>
                </wp:positionH>
                <wp:positionV relativeFrom="paragraph">
                  <wp:posOffset>147320</wp:posOffset>
                </wp:positionV>
                <wp:extent cx="1332865" cy="1019175"/>
                <wp:effectExtent l="0" t="0" r="19685" b="28575"/>
                <wp:wrapNone/>
                <wp:docPr id="141" name="组合 141"/>
                <wp:cNvGraphicFramePr/>
                <a:graphic xmlns:a="http://schemas.openxmlformats.org/drawingml/2006/main">
                  <a:graphicData uri="http://schemas.microsoft.com/office/word/2010/wordprocessingGroup">
                    <wpg:wgp>
                      <wpg:cNvGrpSpPr/>
                      <wpg:grpSpPr>
                        <a:xfrm>
                          <a:off x="0" y="0"/>
                          <a:ext cx="1332865" cy="1019175"/>
                          <a:chOff x="6631" y="8220"/>
                          <a:chExt cx="2099" cy="1605"/>
                        </a:xfrm>
                      </wpg:grpSpPr>
                      <wps:wsp>
                        <wps:cNvPr id="142" name="直接箭头连接符 45"/>
                        <wps:cNvCnPr/>
                        <wps:spPr>
                          <a:xfrm flipH="1">
                            <a:off x="7575" y="8220"/>
                            <a:ext cx="1" cy="765"/>
                          </a:xfrm>
                          <a:prstGeom prst="straightConnector1">
                            <a:avLst/>
                          </a:prstGeom>
                          <a:noFill/>
                          <a:ln w="19050" cap="flat" cmpd="sng" algn="ctr">
                            <a:solidFill>
                              <a:srgbClr val="FFFFFF"/>
                            </a:solidFill>
                            <a:prstDash val="solid"/>
                            <a:miter lim="800000"/>
                            <a:tailEnd type="arrow" w="med" len="med"/>
                          </a:ln>
                        </wps:spPr>
                        <wps:bodyPr/>
                      </wps:wsp>
                      <wps:wsp>
                        <wps:cNvPr id="143" name="矩形 46"/>
                        <wps:cNvSpPr/>
                        <wps:spPr>
                          <a:xfrm>
                            <a:off x="6631" y="8939"/>
                            <a:ext cx="2099" cy="886"/>
                          </a:xfrm>
                          <a:prstGeom prst="rect">
                            <a:avLst/>
                          </a:prstGeom>
                          <a:noFill/>
                          <a:ln w="12700" cap="flat" cmpd="sng" algn="ctr">
                            <a:solidFill>
                              <a:srgbClr val="000000"/>
                            </a:solidFill>
                            <a:prstDash val="solid"/>
                            <a:miter lim="800000"/>
                          </a:ln>
                        </wps:spPr>
                        <wps:txbx>
                          <w:txbxContent>
                            <w:p>
                              <w:pPr>
                                <w:jc w:val="center"/>
                                <w:rPr>
                                  <w:color w:val="000000"/>
                                </w:rPr>
                              </w:pPr>
                              <w:r>
                                <w:rPr>
                                  <w:rFonts w:hint="eastAsia"/>
                                  <w:color w:val="000000"/>
                                </w:rPr>
                                <w:t>普通门诊</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69pt;margin-top:11.6pt;height:80.25pt;width:104.95pt;z-index:251703296;mso-width-relative:page;mso-height-relative:page;" coordorigin="6631,8220" coordsize="2099,1605" o:gfxdata="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">
                <o:lock v:ext="edit" aspectratio="f"/>
                <v:shape id="直接箭头连接符 45" o:spid="_x0000_s1026" o:spt="32" type="#_x0000_t32" style="position:absolute;left:7575;top:8220;flip:x;height:765;width:1;" filled="f" stroked="t" coordsize="21600,21600" o:gfxdata="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ezLLsAAADc&#10;AAAADwAAAAAAAAABACAAAAAiAAAAZHJzL2Rvd25yZXYueG1sUEsBAhQAFAAAAAgAh07iQDMvBZ47&#10;AAAAOQAAABAAAAAAAAAAAQAgAAAACgEAAGRycy9zaGFwZXhtbC54bWxQSwUGAAAAAAYABgBbAQAA&#10;tAMAAAAA&#10;">
                  <v:fill on="f" focussize="0,0"/>
                  <v:stroke weight="1.5pt" color="#FFFFFF" miterlimit="8" joinstyle="miter" endarrow="open"/>
                  <v:imagedata o:title=""/>
                  <o:lock v:ext="edit" aspectratio="f"/>
                </v:shape>
                <v:rect id="矩形 46" o:spid="_x0000_s1026" o:spt="1" style="position:absolute;left:6631;top:8939;height:886;width:2099;v-text-anchor:middle;" filled="f" stroked="t" coordsize="21600,21600" o:gfxdata="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WtAC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jc w:val="center"/>
                          <w:rPr>
                            <w:color w:val="000000"/>
                          </w:rPr>
                        </w:pPr>
                        <w:r>
                          <w:rPr>
                            <w:rFonts w:hint="eastAsia"/>
                            <w:color w:val="000000"/>
                          </w:rPr>
                          <w:t>普通门诊</w:t>
                        </w:r>
                      </w:p>
                    </w:txbxContent>
                  </v:textbox>
                </v:rect>
              </v:group>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1871980</wp:posOffset>
                </wp:positionH>
                <wp:positionV relativeFrom="paragraph">
                  <wp:posOffset>147320</wp:posOffset>
                </wp:positionV>
                <wp:extent cx="635" cy="269875"/>
                <wp:effectExtent l="95250" t="0" r="75565" b="53975"/>
                <wp:wrapNone/>
                <wp:docPr id="140" name="直接箭头连接符 140"/>
                <wp:cNvGraphicFramePr/>
                <a:graphic xmlns:a="http://schemas.openxmlformats.org/drawingml/2006/main">
                  <a:graphicData uri="http://schemas.microsoft.com/office/word/2010/wordprocessingShape">
                    <wps:wsp>
                      <wps:cNvCnPr/>
                      <wps:spPr>
                        <a:xfrm flipH="1">
                          <a:off x="0" y="0"/>
                          <a:ext cx="635" cy="269875"/>
                        </a:xfrm>
                        <a:prstGeom prst="straightConnector1">
                          <a:avLst/>
                        </a:prstGeom>
                        <a:noFill/>
                        <a:ln w="19050" cap="flat" cmpd="sng" algn="ctr">
                          <a:solidFill>
                            <a:srgbClr val="000000"/>
                          </a:solidFill>
                          <a:prstDash val="solid"/>
                          <a:miter lim="800000"/>
                          <a:tailEnd type="arrow" w="med" len="med"/>
                        </a:ln>
                      </wps:spPr>
                      <wps:bodyPr/>
                    </wps:wsp>
                  </a:graphicData>
                </a:graphic>
              </wp:anchor>
            </w:drawing>
          </mc:Choice>
          <mc:Fallback>
            <w:pict>
              <v:shape id="_x0000_s1026" o:spid="_x0000_s1026" o:spt="32" type="#_x0000_t32" style="position:absolute;left:0pt;flip:x;margin-left:147.4pt;margin-top:11.6pt;height:21.25pt;width:0.05pt;z-index:251726848;mso-width-relative:page;mso-height-relative:page;" filled="f" stroked="t" coordsize="21600,21600" o:gfxdata="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efoks2QAAAAkBAAAPAAAAAAAAAAEAIAAAACIAAABkcnMvZG93bnJl&#10;di54bWxQSwECFAAUAAAACACHTuJAT/A3JvwBAACyAwAADgAAAAAAAAABACAAAAAoAQAAZHJzL2Uy&#10;b0RvYy54bWxQSwUGAAAAAAYABgBZAQAAlgUAAAAA&#10;">
                <v:fill on="f" focussize="0,0"/>
                <v:stroke weight="1.5pt" color="#000000" miterlimit="8" joinstyle="miter" endarrow="open"/>
                <v:imagedata o:title=""/>
                <o:lock v:ext="edit" aspectratio="f"/>
              </v:shape>
            </w:pict>
          </mc:Fallback>
        </mc:AlternateContent>
      </w:r>
    </w:p>
    <w:p/>
    <w:p>
      <w:r>
        <mc:AlternateContent>
          <mc:Choice Requires="wps">
            <w:drawing>
              <wp:anchor distT="0" distB="0" distL="114300" distR="114300" simplePos="0" relativeHeight="251727872" behindDoc="0" locked="0" layoutInCell="1" allowOverlap="1">
                <wp:simplePos x="0" y="0"/>
                <wp:positionH relativeFrom="column">
                  <wp:posOffset>169545</wp:posOffset>
                </wp:positionH>
                <wp:positionV relativeFrom="paragraph">
                  <wp:posOffset>20955</wp:posOffset>
                </wp:positionV>
                <wp:extent cx="2426970" cy="562610"/>
                <wp:effectExtent l="0" t="0" r="11430" b="27940"/>
                <wp:wrapNone/>
                <wp:docPr id="139" name="矩形 139"/>
                <wp:cNvGraphicFramePr/>
                <a:graphic xmlns:a="http://schemas.openxmlformats.org/drawingml/2006/main">
                  <a:graphicData uri="http://schemas.microsoft.com/office/word/2010/wordprocessingShape">
                    <wps:wsp>
                      <wps:cNvSpPr/>
                      <wps:spPr>
                        <a:xfrm>
                          <a:off x="0" y="0"/>
                          <a:ext cx="2426970" cy="562610"/>
                        </a:xfrm>
                        <a:prstGeom prst="rect">
                          <a:avLst/>
                        </a:prstGeom>
                        <a:noFill/>
                        <a:ln w="12700" cap="flat" cmpd="sng" algn="ctr">
                          <a:solidFill>
                            <a:srgbClr val="000000"/>
                          </a:solidFill>
                          <a:prstDash val="solid"/>
                          <a:miter lim="800000"/>
                        </a:ln>
                      </wps:spPr>
                      <wps:txbx>
                        <w:txbxContent>
                          <w:p>
                            <w:pPr>
                              <w:jc w:val="center"/>
                              <w:rPr>
                                <w:color w:val="000000"/>
                              </w:rPr>
                            </w:pPr>
                            <w:r>
                              <w:rPr>
                                <w:rFonts w:hint="eastAsia"/>
                                <w:color w:val="000000"/>
                              </w:rPr>
                              <w:t>开展相关临床排查，采集血液、咽拭子、鼻拭子、淋巴液等标本进行核酸检测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35pt;margin-top:1.65pt;height:44.3pt;width:191.1pt;z-index:251727872;v-text-anchor:middle;mso-width-relative:page;mso-height-relative:page;" filled="f" stroked="t" coordsize="21600,21600" o:gfxdata="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GRbXgjWAAAABwEA&#10;AA8AAAAAAAAAAQAgAAAAIgAAAGRycy9kb3ducmV2LnhtbFBLAQIUABQAAAAIAIdO4kBM/9SMVQIA&#10;AIwEAAAOAAAAAAAAAAEAIAAAACUBAABkcnMvZTJvRG9jLnhtbFBLBQYAAAAABgAGAFkBAADsBQAA&#10;AAA=&#10;">
                <v:fill on="f" focussize="0,0"/>
                <v:stroke weight="1pt" color="#000000" miterlimit="8" joinstyle="miter"/>
                <v:imagedata o:title=""/>
                <o:lock v:ext="edit" aspectratio="f"/>
                <v:textbox>
                  <w:txbxContent>
                    <w:p>
                      <w:pPr>
                        <w:jc w:val="center"/>
                        <w:rPr>
                          <w:color w:val="000000"/>
                        </w:rPr>
                      </w:pPr>
                      <w:r>
                        <w:rPr>
                          <w:rFonts w:hint="eastAsia"/>
                          <w:color w:val="000000"/>
                        </w:rPr>
                        <w:t>开展相关临床排查，采集血液、咽拭子、鼻拭子、淋巴液等标本进行核酸检测</w:t>
                      </w:r>
                    </w:p>
                  </w:txbxContent>
                </v:textbox>
              </v:rect>
            </w:pict>
          </mc:Fallback>
        </mc:AlternateContent>
      </w:r>
    </w:p>
    <w:p/>
    <w:p>
      <w:r>
        <mc:AlternateContent>
          <mc:Choice Requires="wpg">
            <w:drawing>
              <wp:anchor distT="0" distB="0" distL="114300" distR="114300" simplePos="0" relativeHeight="251704320" behindDoc="0" locked="0" layoutInCell="1" allowOverlap="1">
                <wp:simplePos x="0" y="0"/>
                <wp:positionH relativeFrom="column">
                  <wp:posOffset>1196340</wp:posOffset>
                </wp:positionH>
                <wp:positionV relativeFrom="paragraph">
                  <wp:posOffset>187325</wp:posOffset>
                </wp:positionV>
                <wp:extent cx="1332865" cy="695325"/>
                <wp:effectExtent l="13335" t="12065" r="6350" b="6985"/>
                <wp:wrapNone/>
                <wp:docPr id="136" name="组合 136"/>
                <wp:cNvGraphicFramePr/>
                <a:graphic xmlns:a="http://schemas.openxmlformats.org/drawingml/2006/main">
                  <a:graphicData uri="http://schemas.microsoft.com/office/word/2010/wordprocessingGroup">
                    <wpg:wgp>
                      <wpg:cNvGrpSpPr/>
                      <wpg:grpSpPr>
                        <a:xfrm>
                          <a:off x="0" y="0"/>
                          <a:ext cx="1332865" cy="695325"/>
                          <a:chOff x="6661" y="8145"/>
                          <a:chExt cx="2099" cy="1095"/>
                        </a:xfrm>
                      </wpg:grpSpPr>
                      <wps:wsp>
                        <wps:cNvPr id="137" name="直接箭头连接符 45"/>
                        <wps:cNvCnPr>
                          <a:cxnSpLocks noChangeShapeType="1"/>
                        </wps:cNvCnPr>
                        <wps:spPr bwMode="auto">
                          <a:xfrm flipH="1">
                            <a:off x="7695" y="8145"/>
                            <a:ext cx="1" cy="454"/>
                          </a:xfrm>
                          <a:prstGeom prst="straightConnector1">
                            <a:avLst/>
                          </a:prstGeom>
                          <a:noFill/>
                          <a:ln w="19050">
                            <a:solidFill>
                              <a:srgbClr val="000000"/>
                            </a:solidFill>
                            <a:miter lim="800000"/>
                            <a:tailEnd type="arrow" w="med" len="med"/>
                          </a:ln>
                          <a:effectLst/>
                        </wps:spPr>
                        <wps:bodyPr/>
                      </wps:wsp>
                      <wps:wsp>
                        <wps:cNvPr id="138" name="矩形 46"/>
                        <wps:cNvSpPr>
                          <a:spLocks noChangeArrowheads="1"/>
                        </wps:cNvSpPr>
                        <wps:spPr bwMode="auto">
                          <a:xfrm>
                            <a:off x="6661" y="8594"/>
                            <a:ext cx="2099" cy="646"/>
                          </a:xfrm>
                          <a:prstGeom prst="rect">
                            <a:avLst/>
                          </a:prstGeom>
                          <a:noFill/>
                          <a:ln w="12700">
                            <a:solidFill>
                              <a:srgbClr val="000000"/>
                            </a:solidFill>
                            <a:miter lim="800000"/>
                          </a:ln>
                          <a:effectLst/>
                        </wps:spPr>
                        <wps:txbx>
                          <w:txbxContent>
                            <w:p>
                              <w:pPr>
                                <w:jc w:val="center"/>
                                <w:rPr>
                                  <w:color w:val="000000"/>
                                </w:rPr>
                              </w:pPr>
                              <w:r>
                                <w:rPr>
                                  <w:rFonts w:hint="eastAsia"/>
                                  <w:color w:val="000000"/>
                                </w:rPr>
                                <w:t>核酸阳性</w:t>
                              </w:r>
                            </w:p>
                          </w:txbxContent>
                        </wps:txbx>
                        <wps:bodyPr rot="0" vert="horz" wrap="square" lIns="91440" tIns="45720" rIns="91440" bIns="45720" anchor="ctr" anchorCtr="0" upright="1">
                          <a:noAutofit/>
                        </wps:bodyPr>
                      </wps:wsp>
                    </wpg:wgp>
                  </a:graphicData>
                </a:graphic>
              </wp:anchor>
            </w:drawing>
          </mc:Choice>
          <mc:Fallback>
            <w:pict>
              <v:group id="_x0000_s1026" o:spid="_x0000_s1026" o:spt="203" style="position:absolute;left:0pt;margin-left:94.2pt;margin-top:14.75pt;height:54.75pt;width:104.95pt;z-index:251704320;mso-width-relative:page;mso-height-relative:page;" coordorigin="6661,8145" coordsize="2099,1095" o:gfxdata="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HaBYyPZAAAACgEAAA8A&#10;AAAAAAAAAQAgAAAAIgAAAGRycy9kb3ducmV2LnhtbFBLAQIUABQAAAAIAIdO4kCrvV8qMwMAAIEH&#10;AAAOAAAAAAAAAAEAIAAAACgBAABkcnMvZTJvRG9jLnhtbFBLBQYAAAAABgAGAFkBAADNBgAAAAA=&#10;">
                <o:lock v:ext="edit" aspectratio="f"/>
                <v:shape id="直接箭头连接符 45" o:spid="_x0000_s1026" o:spt="32" type="#_x0000_t32" style="position:absolute;left:7695;top:8145;flip:x;height:454;width:1;" filled="f" stroked="t" coordsize="21600,21600" o:gfxdata="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BJJlLsAAADc&#10;AAAADwAAAAAAAAABACAAAAAiAAAAZHJzL2Rvd25yZXYueG1sUEsBAhQAFAAAAAgAh07iQDMvBZ47&#10;AAAAOQAAABAAAAAAAAAAAQAgAAAACgEAAGRycy9zaGFwZXhtbC54bWxQSwUGAAAAAAYABgBbAQAA&#10;tAMAAAAA&#10;">
                  <v:fill on="f" focussize="0,0"/>
                  <v:stroke weight="1.5pt" color="#000000" miterlimit="8" joinstyle="miter" endarrow="open"/>
                  <v:imagedata o:title=""/>
                  <o:lock v:ext="edit" aspectratio="f"/>
                </v:shape>
                <v:rect id="矩形 46" o:spid="_x0000_s1026" o:spt="1" style="position:absolute;left:6661;top:8594;height:646;width:2099;v-text-anchor:middle;" filled="f" stroked="t" coordsize="21600,21600" o:gfxdata="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G0VQy/&#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jc w:val="center"/>
                          <w:rPr>
                            <w:color w:val="000000"/>
                          </w:rPr>
                        </w:pPr>
                        <w:r>
                          <w:rPr>
                            <w:rFonts w:hint="eastAsia"/>
                            <w:color w:val="000000"/>
                          </w:rPr>
                          <w:t>核酸阳性</w:t>
                        </w:r>
                      </w:p>
                    </w:txbxContent>
                  </v:textbox>
                </v:rect>
              </v:group>
            </w:pict>
          </mc:Fallback>
        </mc:AlternateContent>
      </w:r>
    </w:p>
    <w:p>
      <w:r>
        <mc:AlternateContent>
          <mc:Choice Requires="wps">
            <w:drawing>
              <wp:anchor distT="0" distB="0" distL="114300" distR="114300" simplePos="0" relativeHeight="251723776" behindDoc="0" locked="0" layoutInCell="1" allowOverlap="1">
                <wp:simplePos x="0" y="0"/>
                <wp:positionH relativeFrom="column">
                  <wp:posOffset>4040505</wp:posOffset>
                </wp:positionH>
                <wp:positionV relativeFrom="paragraph">
                  <wp:posOffset>175895</wp:posOffset>
                </wp:positionV>
                <wp:extent cx="0" cy="773430"/>
                <wp:effectExtent l="95250" t="17780" r="95250" b="8890"/>
                <wp:wrapNone/>
                <wp:docPr id="135" name="直接连接符 135"/>
                <wp:cNvGraphicFramePr/>
                <a:graphic xmlns:a="http://schemas.openxmlformats.org/drawingml/2006/main">
                  <a:graphicData uri="http://schemas.microsoft.com/office/word/2010/wordprocessingShape">
                    <wps:wsp>
                      <wps:cNvCnPr>
                        <a:cxnSpLocks noChangeShapeType="1"/>
                      </wps:cNvCnPr>
                      <wps:spPr bwMode="auto">
                        <a:xfrm flipH="1" flipV="1">
                          <a:off x="0" y="0"/>
                          <a:ext cx="0" cy="773430"/>
                        </a:xfrm>
                        <a:prstGeom prst="line">
                          <a:avLst/>
                        </a:prstGeom>
                        <a:noFill/>
                        <a:ln w="15875">
                          <a:solidFill>
                            <a:srgbClr val="000000"/>
                          </a:solidFill>
                          <a:round/>
                          <a:tailEnd type="arrow" w="lg" len="lg"/>
                        </a:ln>
                      </wps:spPr>
                      <wps:bodyPr/>
                    </wps:wsp>
                  </a:graphicData>
                </a:graphic>
              </wp:anchor>
            </w:drawing>
          </mc:Choice>
          <mc:Fallback>
            <w:pict>
              <v:line id="_x0000_s1026" o:spid="_x0000_s1026" o:spt="20" style="position:absolute;left:0pt;flip:x y;margin-left:318.15pt;margin-top:13.85pt;height:60.9pt;width:0pt;z-index:251723776;mso-width-relative:page;mso-height-relative:page;" filled="f" stroked="t" coordsize="21600,21600" o:gfxdata="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XJss22QAAAAoBAAAPAAAAAAAAAAEAIAAAACIAAABkcnMvZG93bnJldi54bWxQSwECFAAUAAAA&#10;CACHTuJAvpndbO0BAACdAwAADgAAAAAAAAABACAAAAAoAQAAZHJzL2Uyb0RvYy54bWxQSwUGAAAA&#10;AAYABgBZAQAAhwUAAAAA&#10;">
                <v:fill on="f" focussize="0,0"/>
                <v:stroke weight="1.25pt" color="#000000" joinstyle="round" endarrow="open" endarrowwidth="wide" endarrowlength="long"/>
                <v:imagedata o:title=""/>
                <o:lock v:ext="edit" aspectratio="f"/>
              </v:line>
            </w:pict>
          </mc:Fallback>
        </mc:AlternateContent>
      </w:r>
    </w:p>
    <w:p/>
    <w:p/>
    <w:p>
      <w:r>
        <mc:AlternateContent>
          <mc:Choice Requires="wpg">
            <w:drawing>
              <wp:anchor distT="0" distB="0" distL="114300" distR="114300" simplePos="0" relativeHeight="251705344" behindDoc="0" locked="0" layoutInCell="1" allowOverlap="1">
                <wp:simplePos x="0" y="0"/>
                <wp:positionH relativeFrom="column">
                  <wp:posOffset>683895</wp:posOffset>
                </wp:positionH>
                <wp:positionV relativeFrom="paragraph">
                  <wp:posOffset>180975</wp:posOffset>
                </wp:positionV>
                <wp:extent cx="2493010" cy="685800"/>
                <wp:effectExtent l="15240" t="17145" r="6350" b="11430"/>
                <wp:wrapNone/>
                <wp:docPr id="132" name="组合 132"/>
                <wp:cNvGraphicFramePr/>
                <a:graphic xmlns:a="http://schemas.openxmlformats.org/drawingml/2006/main">
                  <a:graphicData uri="http://schemas.microsoft.com/office/word/2010/wordprocessingGroup">
                    <wpg:wgp>
                      <wpg:cNvGrpSpPr/>
                      <wpg:grpSpPr>
                        <a:xfrm>
                          <a:off x="0" y="0"/>
                          <a:ext cx="2493010" cy="685800"/>
                          <a:chOff x="6002" y="8145"/>
                          <a:chExt cx="3567" cy="1080"/>
                        </a:xfrm>
                      </wpg:grpSpPr>
                      <wps:wsp>
                        <wps:cNvPr id="133" name="直接箭头连接符 45"/>
                        <wps:cNvCnPr>
                          <a:cxnSpLocks noChangeShapeType="1"/>
                        </wps:cNvCnPr>
                        <wps:spPr bwMode="auto">
                          <a:xfrm flipH="1">
                            <a:off x="7695" y="8145"/>
                            <a:ext cx="1" cy="454"/>
                          </a:xfrm>
                          <a:prstGeom prst="straightConnector1">
                            <a:avLst/>
                          </a:prstGeom>
                          <a:noFill/>
                          <a:ln w="19050">
                            <a:solidFill>
                              <a:srgbClr val="000000"/>
                            </a:solidFill>
                            <a:miter lim="800000"/>
                            <a:tailEnd type="arrow" w="med" len="med"/>
                          </a:ln>
                          <a:effectLst/>
                        </wps:spPr>
                        <wps:bodyPr/>
                      </wps:wsp>
                      <wps:wsp>
                        <wps:cNvPr id="134" name="矩形 46"/>
                        <wps:cNvSpPr>
                          <a:spLocks noChangeArrowheads="1"/>
                        </wps:cNvSpPr>
                        <wps:spPr bwMode="auto">
                          <a:xfrm>
                            <a:off x="6002" y="8579"/>
                            <a:ext cx="3567" cy="646"/>
                          </a:xfrm>
                          <a:prstGeom prst="rect">
                            <a:avLst/>
                          </a:prstGeom>
                          <a:noFill/>
                          <a:ln w="12700">
                            <a:solidFill>
                              <a:srgbClr val="000000"/>
                            </a:solidFill>
                            <a:miter lim="800000"/>
                          </a:ln>
                          <a:effectLst/>
                        </wps:spPr>
                        <wps:txbx>
                          <w:txbxContent>
                            <w:p>
                              <w:pPr>
                                <w:jc w:val="center"/>
                                <w:rPr>
                                  <w:color w:val="000000"/>
                                </w:rPr>
                              </w:pPr>
                              <w:r>
                                <w:rPr>
                                  <w:rFonts w:hint="eastAsia"/>
                                  <w:color w:val="000000"/>
                                </w:rPr>
                                <w:t>组织专家会诊，进一开展步病原学检测</w:t>
                              </w:r>
                            </w:p>
                          </w:txbxContent>
                        </wps:txbx>
                        <wps:bodyPr rot="0" vert="horz" wrap="square" lIns="91440" tIns="45720" rIns="91440" bIns="45720" anchor="ctr" anchorCtr="0" upright="1">
                          <a:noAutofit/>
                        </wps:bodyPr>
                      </wps:wsp>
                    </wpg:wgp>
                  </a:graphicData>
                </a:graphic>
              </wp:anchor>
            </w:drawing>
          </mc:Choice>
          <mc:Fallback>
            <w:pict>
              <v:group id="_x0000_s1026" o:spid="_x0000_s1026" o:spt="203" style="position:absolute;left:0pt;margin-left:53.85pt;margin-top:14.25pt;height:54pt;width:196.3pt;z-index:251705344;mso-width-relative:page;mso-height-relative:page;" coordorigin="6002,8145" coordsize="3567,1080" o:gfxdata="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">
                <o:lock v:ext="edit" aspectratio="f"/>
                <v:shape id="直接箭头连接符 45" o:spid="_x0000_s1026" o:spt="32" type="#_x0000_t32" style="position:absolute;left:7695;top:8145;flip:x;height:454;width:1;" filled="f" stroked="t" coordsize="21600,21600" o:gfxdata="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cpT5e8AAAA&#10;3AAAAA8AAAAAAAAAAQAgAAAAIgAAAGRycy9kb3ducmV2LnhtbFBLAQIUABQAAAAIAIdO4kAzLwWe&#10;OwAAADkAAAAQAAAAAAAAAAEAIAAAAAsBAABkcnMvc2hhcGV4bWwueG1sUEsFBgAAAAAGAAYAWwEA&#10;ALUDAAAAAA==&#10;">
                  <v:fill on="f" focussize="0,0"/>
                  <v:stroke weight="1.5pt" color="#000000" miterlimit="8" joinstyle="miter" endarrow="open"/>
                  <v:imagedata o:title=""/>
                  <o:lock v:ext="edit" aspectratio="f"/>
                </v:shape>
                <v:rect id="矩形 46" o:spid="_x0000_s1026" o:spt="1" style="position:absolute;left:6002;top:8579;height:646;width:3567;v-text-anchor:middle;" filled="f" stroked="t" coordsize="21600,21600" o:gfxdata="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5Xwm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jc w:val="center"/>
                          <w:rPr>
                            <w:color w:val="000000"/>
                          </w:rPr>
                        </w:pPr>
                        <w:r>
                          <w:rPr>
                            <w:rFonts w:hint="eastAsia"/>
                            <w:color w:val="000000"/>
                          </w:rPr>
                          <w:t>组织专家会诊，进一开展步病原学检测</w:t>
                        </w:r>
                      </w:p>
                    </w:txbxContent>
                  </v:textbox>
                </v:rect>
              </v:group>
            </w:pict>
          </mc:Fallback>
        </mc:AlternateContent>
      </w:r>
    </w:p>
    <w:p/>
    <w:p>
      <w:r>
        <mc:AlternateContent>
          <mc:Choice Requires="wps">
            <w:drawing>
              <wp:anchor distT="0" distB="0" distL="114300" distR="114300" simplePos="0" relativeHeight="251721728" behindDoc="0" locked="0" layoutInCell="1" allowOverlap="1">
                <wp:simplePos x="0" y="0"/>
                <wp:positionH relativeFrom="column">
                  <wp:posOffset>3558540</wp:posOffset>
                </wp:positionH>
                <wp:positionV relativeFrom="paragraph">
                  <wp:posOffset>60325</wp:posOffset>
                </wp:positionV>
                <wp:extent cx="1000125" cy="419100"/>
                <wp:effectExtent l="13335" t="6985" r="5715" b="12065"/>
                <wp:wrapNone/>
                <wp:docPr id="131" name="文本框 131"/>
                <wp:cNvGraphicFramePr/>
                <a:graphic xmlns:a="http://schemas.openxmlformats.org/drawingml/2006/main">
                  <a:graphicData uri="http://schemas.microsoft.com/office/word/2010/wordprocessingShape">
                    <wps:wsp>
                      <wps:cNvSpPr txBox="1">
                        <a:spLocks noChangeArrowheads="1"/>
                      </wps:cNvSpPr>
                      <wps:spPr bwMode="auto">
                        <a:xfrm>
                          <a:off x="0" y="0"/>
                          <a:ext cx="1000125" cy="419100"/>
                        </a:xfrm>
                        <a:prstGeom prst="rect">
                          <a:avLst/>
                        </a:prstGeom>
                        <a:solidFill>
                          <a:srgbClr val="FFFFFF"/>
                        </a:solidFill>
                        <a:ln w="9525">
                          <a:solidFill>
                            <a:srgbClr val="000000"/>
                          </a:solidFill>
                          <a:miter lim="800000"/>
                        </a:ln>
                      </wps:spPr>
                      <wps:txbx>
                        <w:txbxContent>
                          <w:p>
                            <w:r>
                              <w:rPr>
                                <w:rFonts w:hint="eastAsia"/>
                              </w:rPr>
                              <w:t>排除鼠疫</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0.2pt;margin-top:4.75pt;height:33pt;width:78.75pt;z-index:251721728;mso-width-relative:page;mso-height-relative:page;" fillcolor="#FFFFFF" filled="t" stroked="t" coordsize="21600,21600" o:gfxdata="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th&#10;4XTYAAAACAEAAA8AAAAAAAAAAQAgAAAAIgAAAGRycy9kb3ducmV2LnhtbFBLAQIUABQAAAAIAIdO&#10;4kBbvA0pIwIAAD0EAAAOAAAAAAAAAAEAIAAAACcBAABkcnMvZTJvRG9jLnhtbFBLBQYAAAAABgAG&#10;AFkBAAC8BQAAAAA=&#10;">
                <v:fill on="t" focussize="0,0"/>
                <v:stroke color="#000000" miterlimit="8" joinstyle="miter"/>
                <v:imagedata o:title=""/>
                <o:lock v:ext="edit" aspectratio="f"/>
                <v:textbox>
                  <w:txbxContent>
                    <w:p>
                      <w:r>
                        <w:rPr>
                          <w:rFonts w:hint="eastAsia"/>
                        </w:rPr>
                        <w:t>排除鼠疫</w:t>
                      </w:r>
                    </w:p>
                  </w:txbxContent>
                </v:textbox>
              </v:shape>
            </w:pict>
          </mc:Fallback>
        </mc:AlternateContent>
      </w:r>
    </w:p>
    <w:p>
      <w:r>
        <mc:AlternateContent>
          <mc:Choice Requires="wps">
            <w:drawing>
              <wp:anchor distT="0" distB="0" distL="114300" distR="114300" simplePos="0" relativeHeight="251722752" behindDoc="0" locked="0" layoutInCell="1" allowOverlap="1">
                <wp:simplePos x="0" y="0"/>
                <wp:positionH relativeFrom="column">
                  <wp:posOffset>3206750</wp:posOffset>
                </wp:positionH>
                <wp:positionV relativeFrom="paragraph">
                  <wp:posOffset>62865</wp:posOffset>
                </wp:positionV>
                <wp:extent cx="367030" cy="0"/>
                <wp:effectExtent l="13970" t="102870" r="19050" b="97155"/>
                <wp:wrapNone/>
                <wp:docPr id="130" name="直接连接符 130"/>
                <wp:cNvGraphicFramePr/>
                <a:graphic xmlns:a="http://schemas.openxmlformats.org/drawingml/2006/main">
                  <a:graphicData uri="http://schemas.microsoft.com/office/word/2010/wordprocessingShape">
                    <wps:wsp>
                      <wps:cNvCnPr>
                        <a:cxnSpLocks noChangeShapeType="1"/>
                      </wps:cNvCnPr>
                      <wps:spPr bwMode="auto">
                        <a:xfrm flipV="1">
                          <a:off x="0" y="0"/>
                          <a:ext cx="367030" cy="0"/>
                        </a:xfrm>
                        <a:prstGeom prst="line">
                          <a:avLst/>
                        </a:prstGeom>
                        <a:noFill/>
                        <a:ln w="15875">
                          <a:solidFill>
                            <a:srgbClr val="000000"/>
                          </a:solidFill>
                          <a:round/>
                          <a:tailEnd type="arrow" w="lg" len="lg"/>
                        </a:ln>
                      </wps:spPr>
                      <wps:bodyPr/>
                    </wps:wsp>
                  </a:graphicData>
                </a:graphic>
              </wp:anchor>
            </w:drawing>
          </mc:Choice>
          <mc:Fallback>
            <w:pict>
              <v:line id="_x0000_s1026" o:spid="_x0000_s1026" o:spt="20" style="position:absolute;left:0pt;flip:y;margin-left:252.5pt;margin-top:4.95pt;height:0pt;width:28.9pt;z-index:251722752;mso-width-relative:page;mso-height-relative:page;" filled="f" stroked="t" coordsize="21600,21600" o:gfxdata="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75FsNcA&#10;AAAHAQAADwAAAAAAAAABACAAAAAiAAAAZHJzL2Rvd25yZXYueG1sUEsBAhQAFAAAAAgAh07iQOGp&#10;ZXPnAQAAkwMAAA4AAAAAAAAAAQAgAAAAJgEAAGRycy9lMm9Eb2MueG1sUEsFBgAAAAAGAAYAWQEA&#10;AH8FAAAAAA==&#10;">
                <v:fill on="f" focussize="0,0"/>
                <v:stroke weight="1.25pt" color="#000000" joinstyle="round" endarrow="open" endarrowwidth="wide" endarrowlength="long"/>
                <v:imagedata o:title=""/>
                <o:lock v:ext="edit" aspectratio="f"/>
              </v:line>
            </w:pict>
          </mc:Fallback>
        </mc:AlternateContent>
      </w:r>
    </w:p>
    <w:p>
      <w:r>
        <mc:AlternateContent>
          <mc:Choice Requires="wpg">
            <w:drawing>
              <wp:anchor distT="0" distB="0" distL="114300" distR="114300" simplePos="0" relativeHeight="251706368" behindDoc="0" locked="0" layoutInCell="1" allowOverlap="1">
                <wp:simplePos x="0" y="0"/>
                <wp:positionH relativeFrom="column">
                  <wp:posOffset>1271905</wp:posOffset>
                </wp:positionH>
                <wp:positionV relativeFrom="paragraph">
                  <wp:posOffset>74295</wp:posOffset>
                </wp:positionV>
                <wp:extent cx="1332865" cy="554355"/>
                <wp:effectExtent l="12700" t="17145" r="6985" b="9525"/>
                <wp:wrapNone/>
                <wp:docPr id="127" name="组合 127"/>
                <wp:cNvGraphicFramePr/>
                <a:graphic xmlns:a="http://schemas.openxmlformats.org/drawingml/2006/main">
                  <a:graphicData uri="http://schemas.microsoft.com/office/word/2010/wordprocessingGroup">
                    <wpg:wgp>
                      <wpg:cNvGrpSpPr/>
                      <wpg:grpSpPr>
                        <a:xfrm>
                          <a:off x="0" y="0"/>
                          <a:ext cx="1332865" cy="554355"/>
                          <a:chOff x="6661" y="8145"/>
                          <a:chExt cx="2099" cy="1095"/>
                        </a:xfrm>
                      </wpg:grpSpPr>
                      <wps:wsp>
                        <wps:cNvPr id="128" name="直接箭头连接符 45"/>
                        <wps:cNvCnPr>
                          <a:cxnSpLocks noChangeShapeType="1"/>
                        </wps:cNvCnPr>
                        <wps:spPr bwMode="auto">
                          <a:xfrm flipH="1">
                            <a:off x="7695" y="8145"/>
                            <a:ext cx="1" cy="454"/>
                          </a:xfrm>
                          <a:prstGeom prst="straightConnector1">
                            <a:avLst/>
                          </a:prstGeom>
                          <a:noFill/>
                          <a:ln w="19050">
                            <a:solidFill>
                              <a:srgbClr val="000000"/>
                            </a:solidFill>
                            <a:miter lim="800000"/>
                            <a:tailEnd type="arrow" w="med" len="med"/>
                          </a:ln>
                          <a:effectLst/>
                        </wps:spPr>
                        <wps:bodyPr/>
                      </wps:wsp>
                      <wps:wsp>
                        <wps:cNvPr id="129" name="矩形 46"/>
                        <wps:cNvSpPr>
                          <a:spLocks noChangeArrowheads="1"/>
                        </wps:cNvSpPr>
                        <wps:spPr bwMode="auto">
                          <a:xfrm>
                            <a:off x="6661" y="8594"/>
                            <a:ext cx="2099" cy="646"/>
                          </a:xfrm>
                          <a:prstGeom prst="rect">
                            <a:avLst/>
                          </a:prstGeom>
                          <a:noFill/>
                          <a:ln w="12700">
                            <a:solidFill>
                              <a:srgbClr val="000000"/>
                            </a:solidFill>
                            <a:miter lim="800000"/>
                          </a:ln>
                          <a:effectLst/>
                        </wps:spPr>
                        <wps:txbx>
                          <w:txbxContent>
                            <w:p>
                              <w:pPr>
                                <w:jc w:val="center"/>
                                <w:rPr>
                                  <w:color w:val="000000"/>
                                </w:rPr>
                              </w:pPr>
                              <w:r>
                                <w:rPr>
                                  <w:rFonts w:hint="eastAsia"/>
                                  <w:color w:val="000000"/>
                                </w:rPr>
                                <w:t>确诊鼠疫</w:t>
                              </w:r>
                            </w:p>
                          </w:txbxContent>
                        </wps:txbx>
                        <wps:bodyPr rot="0" vert="horz" wrap="square" lIns="91440" tIns="45720" rIns="91440" bIns="45720" anchor="ctr" anchorCtr="0" upright="1">
                          <a:noAutofit/>
                        </wps:bodyPr>
                      </wps:wsp>
                    </wpg:wgp>
                  </a:graphicData>
                </a:graphic>
              </wp:anchor>
            </w:drawing>
          </mc:Choice>
          <mc:Fallback>
            <w:pict>
              <v:group id="_x0000_s1026" o:spid="_x0000_s1026" o:spt="203" style="position:absolute;left:0pt;margin-left:100.15pt;margin-top:5.85pt;height:43.65pt;width:104.95pt;z-index:251706368;mso-width-relative:page;mso-height-relative:page;" coordorigin="6661,8145" coordsize="2099,1095" o:gfxdata="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Mig79/ZAAAACQEA&#10;AA8AAAAAAAAAAQAgAAAAIgAAAGRycy9kb3ducmV2LnhtbFBLAQIUABQAAAAIAIdO4kB+68XeNgMA&#10;AIEHAAAOAAAAAAAAAAEAIAAAACgBAABkcnMvZTJvRG9jLnhtbFBLBQYAAAAABgAGAFkBAADQBgAA&#10;AAA=&#10;">
                <o:lock v:ext="edit" aspectratio="f"/>
                <v:shape id="直接箭头连接符 45" o:spid="_x0000_s1026" o:spt="32" type="#_x0000_t32" style="position:absolute;left:7695;top:8145;flip:x;height:454;width:1;" filled="f" stroked="t" coordsize="21600,21600" o:gfxdata="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FRLO74A&#10;AADcAAAADwAAAAAAAAABACAAAAAiAAAAZHJzL2Rvd25yZXYueG1sUEsBAhQAFAAAAAgAh07iQDMv&#10;BZ47AAAAOQAAABAAAAAAAAAAAQAgAAAADQEAAGRycy9zaGFwZXhtbC54bWxQSwUGAAAAAAYABgBb&#10;AQAAtwMAAAAA&#10;">
                  <v:fill on="f" focussize="0,0"/>
                  <v:stroke weight="1.5pt" color="#000000" miterlimit="8" joinstyle="miter" endarrow="open"/>
                  <v:imagedata o:title=""/>
                  <o:lock v:ext="edit" aspectratio="f"/>
                </v:shape>
                <v:rect id="矩形 46" o:spid="_x0000_s1026" o:spt="1" style="position:absolute;left:6661;top:8594;height:646;width:2099;v-text-anchor:middle;" filled="f" stroked="t" coordsize="21600,21600" o:gfxdata="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hZkq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jc w:val="center"/>
                          <w:rPr>
                            <w:color w:val="000000"/>
                          </w:rPr>
                        </w:pPr>
                        <w:r>
                          <w:rPr>
                            <w:rFonts w:hint="eastAsia"/>
                            <w:color w:val="000000"/>
                          </w:rPr>
                          <w:t>确诊鼠疫</w:t>
                        </w:r>
                      </w:p>
                    </w:txbxContent>
                  </v:textbox>
                </v:rect>
              </v:group>
            </w:pict>
          </mc:Fallback>
        </mc:AlternateContent>
      </w:r>
    </w:p>
    <w:p/>
    <w:p>
      <w:pPr>
        <w:tabs>
          <w:tab w:val="left" w:pos="7209"/>
        </w:tabs>
        <w:jc w:val="left"/>
      </w:pPr>
      <w:r>
        <mc:AlternateContent>
          <mc:Choice Requires="wps">
            <w:drawing>
              <wp:anchor distT="0" distB="0" distL="114300" distR="114300" simplePos="0" relativeHeight="251717632" behindDoc="0" locked="0" layoutInCell="1" allowOverlap="1">
                <wp:simplePos x="0" y="0"/>
                <wp:positionH relativeFrom="column">
                  <wp:posOffset>4587240</wp:posOffset>
                </wp:positionH>
                <wp:positionV relativeFrom="paragraph">
                  <wp:posOffset>3061335</wp:posOffset>
                </wp:positionV>
                <wp:extent cx="10160" cy="232410"/>
                <wp:effectExtent l="13335" t="9525" r="14605" b="15240"/>
                <wp:wrapNone/>
                <wp:docPr id="126" name="直接连接符 126"/>
                <wp:cNvGraphicFramePr/>
                <a:graphic xmlns:a="http://schemas.openxmlformats.org/drawingml/2006/main">
                  <a:graphicData uri="http://schemas.microsoft.com/office/word/2010/wordprocessingShape">
                    <wps:wsp>
                      <wps:cNvCnPr>
                        <a:cxnSpLocks noChangeShapeType="1"/>
                      </wps:cNvCnPr>
                      <wps:spPr bwMode="auto">
                        <a:xfrm>
                          <a:off x="0" y="0"/>
                          <a:ext cx="10160" cy="232410"/>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left:361.2pt;margin-top:241.05pt;height:18.3pt;width:0.8pt;z-index:251717632;mso-width-relative:page;mso-height-relative:page;" filled="f" stroked="t" coordsize="21600,21600" o:gfxdata="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EARpAdoAAAALAQAADwAAAAAAAAABACAAAAAi&#10;AAAAZHJzL2Rvd25yZXYueG1sUEsBAhQAFAAAAAgAh07iQBvGk/DPAQAAZAMAAA4AAAAAAAAAAQAg&#10;AAAAKQEAAGRycy9lMm9Eb2MueG1sUEsFBgAAAAAGAAYAWQEAAGoFAAAA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3416300</wp:posOffset>
                </wp:positionH>
                <wp:positionV relativeFrom="paragraph">
                  <wp:posOffset>2556510</wp:posOffset>
                </wp:positionV>
                <wp:extent cx="2185670" cy="504825"/>
                <wp:effectExtent l="13970" t="9525" r="10160" b="9525"/>
                <wp:wrapNone/>
                <wp:docPr id="125" name="矩形 125"/>
                <wp:cNvGraphicFramePr/>
                <a:graphic xmlns:a="http://schemas.openxmlformats.org/drawingml/2006/main">
                  <a:graphicData uri="http://schemas.microsoft.com/office/word/2010/wordprocessingShape">
                    <wps:wsp>
                      <wps:cNvSpPr>
                        <a:spLocks noChangeArrowheads="1"/>
                      </wps:cNvSpPr>
                      <wps:spPr bwMode="auto">
                        <a:xfrm>
                          <a:off x="0" y="0"/>
                          <a:ext cx="2185670" cy="504825"/>
                        </a:xfrm>
                        <a:prstGeom prst="rect">
                          <a:avLst/>
                        </a:prstGeom>
                        <a:solidFill>
                          <a:srgbClr val="FFFFFF"/>
                        </a:solidFill>
                        <a:ln w="9525">
                          <a:solidFill>
                            <a:srgbClr val="000000"/>
                          </a:solidFill>
                          <a:miter lim="800000"/>
                        </a:ln>
                        <a:effectLst/>
                      </wps:spPr>
                      <wps:txbx>
                        <w:txbxContent>
                          <w:p>
                            <w:pPr>
                              <w:ind w:firstLine="210" w:firstLineChars="100"/>
                            </w:pPr>
                            <w:r>
                              <w:rPr>
                                <w:rFonts w:hint="eastAsia"/>
                              </w:rPr>
                              <w:t>疫区处置无鼠无洞，</w:t>
                            </w:r>
                          </w:p>
                          <w:p>
                            <w:pPr>
                              <w:ind w:firstLine="210" w:firstLineChars="100"/>
                            </w:pPr>
                            <w:r>
                              <w:rPr>
                                <w:rFonts w:hint="eastAsia"/>
                              </w:rPr>
                              <w:t>家屋处置无鼠无蚤</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69pt;margin-top:201.3pt;height:39.75pt;width:172.1pt;z-index:251715584;mso-width-relative:page;mso-height-relative:page;" fillcolor="#FFFFFF" filled="t" stroked="t" coordsize="21600,21600" o:gfxdata="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S9S5vZ&#10;AAAACwEAAA8AAAAAAAAAAQAgAAAAIgAAAGRycy9kb3ducmV2LnhtbFBLAQIUABQAAAAIAIdO4kBx&#10;z9rQHwIAAD4EAAAOAAAAAAAAAAEAIAAAACgBAABkcnMvZTJvRG9jLnhtbFBLBQYAAAAABgAGAFkB&#10;AAC5BQAAAAA=&#10;">
                <v:fill on="t" focussize="0,0"/>
                <v:stroke color="#000000" miterlimit="8" joinstyle="miter"/>
                <v:imagedata o:title=""/>
                <o:lock v:ext="edit" aspectratio="f"/>
                <v:textbox>
                  <w:txbxContent>
                    <w:p>
                      <w:pPr>
                        <w:ind w:firstLine="210" w:firstLineChars="100"/>
                      </w:pPr>
                      <w:r>
                        <w:rPr>
                          <w:rFonts w:hint="eastAsia"/>
                        </w:rPr>
                        <w:t>疫区处置无鼠无洞，</w:t>
                      </w:r>
                    </w:p>
                    <w:p>
                      <w:pPr>
                        <w:ind w:firstLine="210" w:firstLineChars="100"/>
                      </w:pPr>
                      <w:r>
                        <w:rPr>
                          <w:rFonts w:hint="eastAsia"/>
                        </w:rPr>
                        <w:t>家屋处置无鼠无蚤</w:t>
                      </w:r>
                    </w:p>
                  </w:txbxContent>
                </v:textbox>
              </v:rect>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4539615</wp:posOffset>
                </wp:positionH>
                <wp:positionV relativeFrom="paragraph">
                  <wp:posOffset>2413000</wp:posOffset>
                </wp:positionV>
                <wp:extent cx="9525" cy="143510"/>
                <wp:effectExtent l="99060" t="8890" r="81915" b="28575"/>
                <wp:wrapNone/>
                <wp:docPr id="124" name="直接连接符 124"/>
                <wp:cNvGraphicFramePr/>
                <a:graphic xmlns:a="http://schemas.openxmlformats.org/drawingml/2006/main">
                  <a:graphicData uri="http://schemas.microsoft.com/office/word/2010/wordprocessingShape">
                    <wps:wsp>
                      <wps:cNvCnPr>
                        <a:cxnSpLocks noChangeShapeType="1"/>
                      </wps:cNvCnPr>
                      <wps:spPr bwMode="auto">
                        <a:xfrm flipH="1">
                          <a:off x="0" y="0"/>
                          <a:ext cx="9525" cy="143510"/>
                        </a:xfrm>
                        <a:prstGeom prst="line">
                          <a:avLst/>
                        </a:prstGeom>
                        <a:noFill/>
                        <a:ln w="12700">
                          <a:solidFill>
                            <a:srgbClr val="000000"/>
                          </a:solidFill>
                          <a:round/>
                          <a:tailEnd type="arrow" w="lg" len="lg"/>
                        </a:ln>
                        <a:effectLst/>
                      </wps:spPr>
                      <wps:bodyPr/>
                    </wps:wsp>
                  </a:graphicData>
                </a:graphic>
              </wp:anchor>
            </w:drawing>
          </mc:Choice>
          <mc:Fallback>
            <w:pict>
              <v:line id="_x0000_s1026" o:spid="_x0000_s1026" o:spt="20" style="position:absolute;left:0pt;flip:x;margin-left:357.45pt;margin-top:190pt;height:11.3pt;width:0.75pt;z-index:251714560;mso-width-relative:page;mso-height-relative:page;" filled="f" stroked="t" coordsize="21600,21600" o:gfxdata="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HACja2wAAAAsBAAAPAAAAAAAAAAEAIAAAACIAAABkcnMvZG93bnJldi54bWxQSwEC&#10;FAAUAAAACACHTuJA9seoM/EBAACkAwAADgAAAAAAAAABACAAAAAqAQAAZHJzL2Uyb0RvYy54bWxQ&#10;SwUGAAAAAAYABgBZAQAAjQUAAAAA&#10;">
                <v:fill on="f" focussize="0,0"/>
                <v:stroke weight="1pt" color="#000000" joinstyle="round" endarrow="open" endarrowwidth="wide" endarrowlength="long"/>
                <v:imagedata o:title=""/>
                <o:lock v:ext="edit" aspectratio="f"/>
              </v:line>
            </w:pict>
          </mc:Fallback>
        </mc:AlternateContent>
      </w:r>
      <w:r>
        <mc:AlternateContent>
          <mc:Choice Requires="wps">
            <w:drawing>
              <wp:anchor distT="0" distB="0" distL="114300" distR="114300" simplePos="0" relativeHeight="251737088" behindDoc="0" locked="0" layoutInCell="1" allowOverlap="1">
                <wp:simplePos x="0" y="0"/>
                <wp:positionH relativeFrom="column">
                  <wp:posOffset>3902710</wp:posOffset>
                </wp:positionH>
                <wp:positionV relativeFrom="paragraph">
                  <wp:posOffset>1929130</wp:posOffset>
                </wp:positionV>
                <wp:extent cx="1389380" cy="512445"/>
                <wp:effectExtent l="5080" t="10795" r="5715" b="10160"/>
                <wp:wrapNone/>
                <wp:docPr id="123" name="矩形 123"/>
                <wp:cNvGraphicFramePr/>
                <a:graphic xmlns:a="http://schemas.openxmlformats.org/drawingml/2006/main">
                  <a:graphicData uri="http://schemas.microsoft.com/office/word/2010/wordprocessingShape">
                    <wps:wsp>
                      <wps:cNvSpPr>
                        <a:spLocks noChangeArrowheads="1"/>
                      </wps:cNvSpPr>
                      <wps:spPr bwMode="auto">
                        <a:xfrm>
                          <a:off x="0" y="0"/>
                          <a:ext cx="1389380" cy="512445"/>
                        </a:xfrm>
                        <a:prstGeom prst="rect">
                          <a:avLst/>
                        </a:prstGeom>
                        <a:solidFill>
                          <a:srgbClr val="FFFFFF"/>
                        </a:solidFill>
                        <a:ln w="9525">
                          <a:solidFill>
                            <a:srgbClr val="000000"/>
                          </a:solidFill>
                          <a:miter lim="800000"/>
                        </a:ln>
                        <a:effectLst/>
                      </wps:spPr>
                      <wps:txbx>
                        <w:txbxContent>
                          <w:p>
                            <w:pPr>
                              <w:jc w:val="center"/>
                            </w:pPr>
                            <w:r>
                              <w:rPr>
                                <w:rFonts w:hint="eastAsia"/>
                              </w:rPr>
                              <w:t>对疫区进行灭鼠灭蚤，终末消毒</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07.3pt;margin-top:151.9pt;height:40.35pt;width:109.4pt;z-index:251737088;mso-width-relative:page;mso-height-relative:page;" fillcolor="#FFFFFF" filled="t" stroked="t" coordsize="21600,21600" o:gfxdata="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6/l&#10;/9gAAAALAQAADwAAAAAAAAABACAAAAAiAAAAZHJzL2Rvd25yZXYueG1sUEsBAhQAFAAAAAgAh07i&#10;QKuS15oiAgAAPgQAAA4AAAAAAAAAAQAgAAAAJwEAAGRycy9lMm9Eb2MueG1sUEsFBgAAAAAGAAYA&#10;WQEAALsFAAAAAA==&#10;">
                <v:fill on="t" focussize="0,0"/>
                <v:stroke color="#000000" miterlimit="8" joinstyle="miter"/>
                <v:imagedata o:title=""/>
                <o:lock v:ext="edit" aspectratio="f"/>
                <v:textbox>
                  <w:txbxContent>
                    <w:p>
                      <w:pPr>
                        <w:jc w:val="center"/>
                      </w:pPr>
                      <w:r>
                        <w:rPr>
                          <w:rFonts w:hint="eastAsia"/>
                        </w:rPr>
                        <w:t>对疫区进行灭鼠灭蚤，终末消毒</w:t>
                      </w:r>
                    </w:p>
                  </w:txbxContent>
                </v:textbox>
              </v:rect>
            </w:pict>
          </mc:Fallback>
        </mc:AlternateContent>
      </w:r>
      <w:r>
        <mc:AlternateContent>
          <mc:Choice Requires="wps">
            <w:drawing>
              <wp:anchor distT="0" distB="0" distL="114300" distR="114300" simplePos="0" relativeHeight="251736064" behindDoc="0" locked="0" layoutInCell="1" allowOverlap="1">
                <wp:simplePos x="0" y="0"/>
                <wp:positionH relativeFrom="column">
                  <wp:posOffset>4558665</wp:posOffset>
                </wp:positionH>
                <wp:positionV relativeFrom="paragraph">
                  <wp:posOffset>1698625</wp:posOffset>
                </wp:positionV>
                <wp:extent cx="0" cy="229235"/>
                <wp:effectExtent l="99060" t="8890" r="100965" b="19050"/>
                <wp:wrapNone/>
                <wp:docPr id="122" name="直接连接符 122"/>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12700">
                          <a:solidFill>
                            <a:srgbClr val="000000"/>
                          </a:solidFill>
                          <a:round/>
                          <a:tailEnd type="arrow" w="lg" len="lg"/>
                        </a:ln>
                        <a:effectLst/>
                      </wps:spPr>
                      <wps:bodyPr/>
                    </wps:wsp>
                  </a:graphicData>
                </a:graphic>
              </wp:anchor>
            </w:drawing>
          </mc:Choice>
          <mc:Fallback>
            <w:pict>
              <v:line id="_x0000_s1026" o:spid="_x0000_s1026" o:spt="20" style="position:absolute;left:0pt;margin-left:358.95pt;margin-top:133.75pt;height:18.05pt;width:0pt;z-index:251736064;mso-width-relative:page;mso-height-relative:page;" filled="f" stroked="t" coordsize="21600,21600" o:gfxdata="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Up71J2gAA&#10;AAsBAAAPAAAAAAAAAAEAIAAAACIAAABkcnMvZG93bnJldi54bWxQSwECFAAUAAAACACHTuJAsio4&#10;z+MBAACXAwAADgAAAAAAAAABACAAAAApAQAAZHJzL2Uyb0RvYy54bWxQSwUGAAAAAAYABgBZAQAA&#10;fgUAAAAA&#10;">
                <v:fill on="f" focussize="0,0"/>
                <v:stroke weight="1pt" color="#000000" joinstyle="round" endarrow="open" endarrowwidth="wide" endarrowlength="long"/>
                <v:imagedata o:title=""/>
                <o:lock v:ext="edit" aspectratio="f"/>
              </v:line>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1939290</wp:posOffset>
                </wp:positionH>
                <wp:positionV relativeFrom="paragraph">
                  <wp:posOffset>829310</wp:posOffset>
                </wp:positionV>
                <wp:extent cx="635" cy="173990"/>
                <wp:effectExtent l="99060" t="6350" r="100330" b="19685"/>
                <wp:wrapNone/>
                <wp:docPr id="121" name="直接连接符 121"/>
                <wp:cNvGraphicFramePr/>
                <a:graphic xmlns:a="http://schemas.openxmlformats.org/drawingml/2006/main">
                  <a:graphicData uri="http://schemas.microsoft.com/office/word/2010/wordprocessingShape">
                    <wps:wsp>
                      <wps:cNvCnPr>
                        <a:cxnSpLocks noChangeShapeType="1"/>
                      </wps:cNvCnPr>
                      <wps:spPr bwMode="auto">
                        <a:xfrm flipH="1">
                          <a:off x="0" y="0"/>
                          <a:ext cx="635" cy="173990"/>
                        </a:xfrm>
                        <a:prstGeom prst="line">
                          <a:avLst/>
                        </a:prstGeom>
                        <a:noFill/>
                        <a:ln w="12700">
                          <a:solidFill>
                            <a:srgbClr val="000000"/>
                          </a:solidFill>
                          <a:round/>
                          <a:tailEnd type="arrow" w="lg" len="lg"/>
                        </a:ln>
                        <a:effectLst/>
                      </wps:spPr>
                      <wps:bodyPr/>
                    </wps:wsp>
                  </a:graphicData>
                </a:graphic>
              </wp:anchor>
            </w:drawing>
          </mc:Choice>
          <mc:Fallback>
            <w:pict>
              <v:line id="_x0000_s1026" o:spid="_x0000_s1026" o:spt="20" style="position:absolute;left:0pt;flip:x;margin-left:152.7pt;margin-top:65.3pt;height:13.7pt;width:0.05pt;z-index:251735040;mso-width-relative:page;mso-height-relative:page;" filled="f" stroked="t" coordsize="21600,21600" o:gfxdata="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aHiZ2AAAAAsBAAAPAAAAAAAAAAEAIAAAACIAAABkcnMvZG93bnJldi54bWxQSwECFAAU&#10;AAAACACHTuJA0TA1Z/EBAACjAwAADgAAAAAAAAABACAAAAAnAQAAZHJzL2Uyb0RvYy54bWxQSwUG&#10;AAAAAAYABgBZAQAAigUAAAAA&#10;">
                <v:fill on="f" focussize="0,0"/>
                <v:stroke weight="1pt" color="#000000" joinstyle="round" endarrow="open" endarrowwidth="wide" endarrowlength="long"/>
                <v:imagedata o:title=""/>
                <o:lock v:ext="edit" aspectratio="f"/>
              </v:lin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919480</wp:posOffset>
                </wp:positionH>
                <wp:positionV relativeFrom="paragraph">
                  <wp:posOffset>520700</wp:posOffset>
                </wp:positionV>
                <wp:extent cx="2110105" cy="308610"/>
                <wp:effectExtent l="12700" t="12065" r="10795" b="12700"/>
                <wp:wrapNone/>
                <wp:docPr id="120" name="矩形 120"/>
                <wp:cNvGraphicFramePr/>
                <a:graphic xmlns:a="http://schemas.openxmlformats.org/drawingml/2006/main">
                  <a:graphicData uri="http://schemas.microsoft.com/office/word/2010/wordprocessingShape">
                    <wps:wsp>
                      <wps:cNvSpPr>
                        <a:spLocks noChangeArrowheads="1"/>
                      </wps:cNvSpPr>
                      <wps:spPr bwMode="auto">
                        <a:xfrm>
                          <a:off x="0" y="0"/>
                          <a:ext cx="2110105" cy="308610"/>
                        </a:xfrm>
                        <a:prstGeom prst="rect">
                          <a:avLst/>
                        </a:prstGeom>
                        <a:solidFill>
                          <a:srgbClr val="FFFFFF"/>
                        </a:solidFill>
                        <a:ln w="9525">
                          <a:solidFill>
                            <a:srgbClr val="000000"/>
                          </a:solidFill>
                          <a:miter lim="800000"/>
                        </a:ln>
                        <a:effectLst/>
                      </wps:spPr>
                      <wps:txbx>
                        <w:txbxContent>
                          <w:p>
                            <w:pPr>
                              <w:jc w:val="center"/>
                              <w:rPr>
                                <w:sz w:val="20"/>
                              </w:rPr>
                            </w:pPr>
                            <w:r>
                              <w:rPr>
                                <w:rFonts w:hint="eastAsia"/>
                                <w:sz w:val="20"/>
                              </w:rPr>
                              <w:t>成立应急指挥部启动应急预案</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4pt;margin-top:41pt;height:24.3pt;width:166.15pt;z-index:251710464;mso-width-relative:page;mso-height-relative:page;" fillcolor="#FFFFFF" filled="t" stroked="t" coordsize="21600,21600" o:gfxdata="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rFZ&#10;rtgAAAAKAQAADwAAAAAAAAABACAAAAAiAAAAZHJzL2Rvd25yZXYueG1sUEsBAhQAFAAAAAgAh07i&#10;QD6avEEiAgAAPgQAAA4AAAAAAAAAAQAgAAAAJwEAAGRycy9lMm9Eb2MueG1sUEsFBgAAAAAGAAYA&#10;WQEAALsFAAAAAA==&#10;">
                <v:fill on="t" focussize="0,0"/>
                <v:stroke color="#000000" miterlimit="8" joinstyle="miter"/>
                <v:imagedata o:title=""/>
                <o:lock v:ext="edit" aspectratio="f"/>
                <v:textbox>
                  <w:txbxContent>
                    <w:p>
                      <w:pPr>
                        <w:jc w:val="center"/>
                        <w:rPr>
                          <w:sz w:val="20"/>
                        </w:rPr>
                      </w:pPr>
                      <w:r>
                        <w:rPr>
                          <w:rFonts w:hint="eastAsia"/>
                          <w:sz w:val="20"/>
                        </w:rPr>
                        <w:t>成立应急指挥部启动应急预案</w:t>
                      </w:r>
                    </w:p>
                  </w:txbxContent>
                </v:textbox>
              </v:rect>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1939290</wp:posOffset>
                </wp:positionH>
                <wp:positionV relativeFrom="paragraph">
                  <wp:posOffset>232410</wp:posOffset>
                </wp:positionV>
                <wp:extent cx="635" cy="288290"/>
                <wp:effectExtent l="99060" t="9525" r="100330" b="16510"/>
                <wp:wrapNone/>
                <wp:docPr id="119" name="直接连接符 119"/>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line">
                          <a:avLst/>
                        </a:prstGeom>
                        <a:noFill/>
                        <a:ln w="12700">
                          <a:solidFill>
                            <a:srgbClr val="000000"/>
                          </a:solidFill>
                          <a:round/>
                          <a:tailEnd type="arrow" w="lg" len="lg"/>
                        </a:ln>
                        <a:effectLst/>
                      </wps:spPr>
                      <wps:bodyPr/>
                    </wps:wsp>
                  </a:graphicData>
                </a:graphic>
              </wp:anchor>
            </w:drawing>
          </mc:Choice>
          <mc:Fallback>
            <w:pict>
              <v:line id="_x0000_s1026" o:spid="_x0000_s1026" o:spt="20" style="position:absolute;left:0pt;margin-left:152.7pt;margin-top:18.3pt;height:22.7pt;width:0.05pt;z-index:251709440;mso-width-relative:page;mso-height-relative:page;" filled="f" stroked="t" coordsize="21600,21600" o:gfxdata="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M&#10;Y+Nu2QAAAAkBAAAPAAAAAAAAAAEAIAAAACIAAABkcnMvZG93bnJldi54bWxQSwECFAAUAAAACACH&#10;TuJALV1AkuoBAACZAwAADgAAAAAAAAABACAAAAAoAQAAZHJzL2Uyb0RvYy54bWxQSwUGAAAAAAYA&#10;BgBZAQAAhAUAAAAA&#10;">
                <v:fill on="f" focussize="0,0"/>
                <v:stroke weight="1pt" color="#000000" joinstyle="round" endarrow="open" endarrowwidth="wide" endarrowlength="long"/>
                <v:imagedata o:title=""/>
                <o:lock v:ext="edit" aspectratio="f"/>
              </v:line>
            </w:pict>
          </mc:Fallback>
        </mc:AlternateContent>
      </w:r>
      <w:r>
        <mc:AlternateContent>
          <mc:Choice Requires="wpg">
            <w:drawing>
              <wp:anchor distT="0" distB="0" distL="114300" distR="114300" simplePos="0" relativeHeight="251708416" behindDoc="0" locked="0" layoutInCell="1" allowOverlap="1">
                <wp:simplePos x="0" y="0"/>
                <wp:positionH relativeFrom="column">
                  <wp:posOffset>-469900</wp:posOffset>
                </wp:positionH>
                <wp:positionV relativeFrom="paragraph">
                  <wp:posOffset>979170</wp:posOffset>
                </wp:positionV>
                <wp:extent cx="1056640" cy="858520"/>
                <wp:effectExtent l="13970" t="13335" r="5715" b="13970"/>
                <wp:wrapNone/>
                <wp:docPr id="116" name="组合 116"/>
                <wp:cNvGraphicFramePr/>
                <a:graphic xmlns:a="http://schemas.openxmlformats.org/drawingml/2006/main">
                  <a:graphicData uri="http://schemas.microsoft.com/office/word/2010/wordprocessingGroup">
                    <wpg:wgp>
                      <wpg:cNvGrpSpPr/>
                      <wpg:grpSpPr>
                        <a:xfrm>
                          <a:off x="0" y="0"/>
                          <a:ext cx="1056640" cy="858520"/>
                          <a:chOff x="6660" y="12312"/>
                          <a:chExt cx="1664" cy="1132"/>
                        </a:xfrm>
                      </wpg:grpSpPr>
                      <wps:wsp>
                        <wps:cNvPr id="117" name="直线 23"/>
                        <wps:cNvCnPr>
                          <a:cxnSpLocks noChangeShapeType="1"/>
                        </wps:cNvCnPr>
                        <wps:spPr bwMode="auto">
                          <a:xfrm>
                            <a:off x="7440" y="12312"/>
                            <a:ext cx="1" cy="454"/>
                          </a:xfrm>
                          <a:prstGeom prst="line">
                            <a:avLst/>
                          </a:prstGeom>
                          <a:noFill/>
                          <a:ln w="12700">
                            <a:solidFill>
                              <a:srgbClr val="000000"/>
                            </a:solidFill>
                            <a:round/>
                            <a:tailEnd type="arrow" w="lg" len="lg"/>
                          </a:ln>
                        </wps:spPr>
                        <wps:bodyPr/>
                      </wps:wsp>
                      <wps:wsp>
                        <wps:cNvPr id="118" name="矩形 24"/>
                        <wps:cNvSpPr>
                          <a:spLocks noChangeArrowheads="1"/>
                        </wps:cNvSpPr>
                        <wps:spPr bwMode="auto">
                          <a:xfrm>
                            <a:off x="6660" y="12784"/>
                            <a:ext cx="1664" cy="660"/>
                          </a:xfrm>
                          <a:prstGeom prst="rect">
                            <a:avLst/>
                          </a:prstGeom>
                          <a:solidFill>
                            <a:srgbClr val="FFFFFF"/>
                          </a:solidFill>
                          <a:ln w="9525">
                            <a:solidFill>
                              <a:srgbClr val="000000"/>
                            </a:solidFill>
                            <a:miter lim="800000"/>
                          </a:ln>
                        </wps:spPr>
                        <wps:txbx>
                          <w:txbxContent>
                            <w:p>
                              <w:pPr>
                                <w:jc w:val="center"/>
                              </w:pPr>
                              <w:r>
                                <w:rPr>
                                  <w:rFonts w:hint="eastAsia"/>
                                </w:rPr>
                                <w:t>流行病学调查</w:t>
                              </w:r>
                            </w:p>
                            <w:p>
                              <w:pPr>
                                <w:jc w:val="center"/>
                              </w:pPr>
                              <w:r>
                                <w:rPr>
                                  <w:rFonts w:hint="eastAsia"/>
                                </w:rPr>
                                <w:t>追溯传染源</w:t>
                              </w:r>
                            </w:p>
                            <w:p>
                              <w:pPr>
                                <w:jc w:val="center"/>
                              </w:pP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37pt;margin-top:77.1pt;height:67.6pt;width:83.2pt;z-index:251708416;mso-width-relative:page;mso-height-relative:page;" coordorigin="6660,12312" coordsize="1664,1132" o:gfxdata="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AuI7aDbAAAACgEAAA8AAAAAAAAAAQAgAAAAIgAAAGRycy9kb3ducmV2LnhtbFBL&#10;AQIUABQAAAAIAIdO4kB2RiIdEAMAAFgHAAAOAAAAAAAAAAEAIAAAACoBAABkcnMvZTJvRG9jLnht&#10;bFBLBQYAAAAABgAGAFkBAACsBgAAAAA=&#10;">
                <o:lock v:ext="edit" aspectratio="f"/>
                <v:line id="直线 23" o:spid="_x0000_s1026" o:spt="20" style="position:absolute;left:7440;top:12312;height:454;width:1;" filled="f" stroked="t" coordsize="21600,21600" o:gfxdata="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vf747sAAADc&#10;AAAADwAAAAAAAAABACAAAAAiAAAAZHJzL2Rvd25yZXYueG1sUEsBAhQAFAAAAAgAh07iQDMvBZ47&#10;AAAAOQAAABAAAAAAAAAAAQAgAAAACgEAAGRycy9zaGFwZXhtbC54bWxQSwUGAAAAAAYABgBbAQAA&#10;tAMAAAAA&#10;">
                  <v:fill on="f" focussize="0,0"/>
                  <v:stroke weight="1pt" color="#000000" joinstyle="round" endarrow="open" endarrowwidth="wide" endarrowlength="long"/>
                  <v:imagedata o:title=""/>
                  <o:lock v:ext="edit" aspectratio="f"/>
                </v:line>
                <v:rect id="矩形 24" o:spid="_x0000_s1026" o:spt="1" style="position:absolute;left:6660;top:12784;height:660;width:1664;" fillcolor="#FFFFFF" filled="t" stroked="t" coordsize="21600,21600" o:gfxdata="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7ixL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pPr>
                        <w:r>
                          <w:rPr>
                            <w:rFonts w:hint="eastAsia"/>
                          </w:rPr>
                          <w:t>流行病学调查</w:t>
                        </w:r>
                      </w:p>
                      <w:p>
                        <w:pPr>
                          <w:jc w:val="center"/>
                        </w:pPr>
                        <w:r>
                          <w:rPr>
                            <w:rFonts w:hint="eastAsia"/>
                          </w:rPr>
                          <w:t>追溯传染源</w:t>
                        </w:r>
                      </w:p>
                      <w:p>
                        <w:pPr>
                          <w:jc w:val="center"/>
                        </w:pPr>
                      </w:p>
                    </w:txbxContent>
                  </v:textbox>
                </v:rect>
              </v:group>
            </w:pict>
          </mc:Fallback>
        </mc:AlternateContent>
      </w:r>
      <w:r>
        <w:rPr>
          <w:rFonts w:hint="eastAsia"/>
        </w:rPr>
        <w:tab/>
      </w:r>
    </w:p>
    <w:p>
      <w:pPr>
        <w:adjustRightInd w:val="0"/>
        <w:snapToGrid w:val="0"/>
        <w:spacing w:line="560" w:lineRule="exact"/>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adjustRightInd w:val="0"/>
        <w:snapToGrid w:val="0"/>
        <w:spacing w:line="560" w:lineRule="exact"/>
        <w:jc w:val="center"/>
        <w:rPr>
          <w:rFonts w:ascii="黑体" w:hAnsi="黑体" w:eastAsia="黑体" w:cs="方正小标宋简体"/>
          <w:color w:val="000000" w:themeColor="text1"/>
          <w:sz w:val="36"/>
          <w:szCs w:val="36"/>
          <w14:textFill>
            <w14:solidFill>
              <w14:schemeClr w14:val="tx1"/>
            </w14:solidFill>
          </w14:textFill>
        </w:rPr>
        <w:sectPr>
          <w:pgSz w:w="11906" w:h="16838"/>
          <w:pgMar w:top="567" w:right="1474" w:bottom="567" w:left="1588" w:header="1361" w:footer="1588" w:gutter="0"/>
          <w:pgNumType w:fmt="decimal"/>
          <w:cols w:space="425" w:num="1"/>
          <w:docGrid w:type="linesAndChars" w:linePitch="312" w:charSpace="0"/>
        </w:sectPr>
      </w:pPr>
    </w:p>
    <w:p>
      <w:pPr>
        <w:adjustRightInd w:val="0"/>
        <w:snapToGrid w:val="0"/>
        <w:spacing w:line="560" w:lineRule="exact"/>
        <w:jc w:val="center"/>
        <w:rPr>
          <w:rFonts w:ascii="黑体" w:hAnsi="黑体" w:eastAsia="黑体" w:cs="方正小标宋简体"/>
          <w:color w:val="000000" w:themeColor="text1"/>
          <w:sz w:val="36"/>
          <w:szCs w:val="36"/>
          <w14:textFill>
            <w14:solidFill>
              <w14:schemeClr w14:val="tx1"/>
            </w14:solidFill>
          </w14:textFill>
        </w:rPr>
      </w:pPr>
      <w:r>
        <w:rPr>
          <w:rFonts w:hint="eastAsia" w:ascii="黑体" w:hAnsi="黑体" w:eastAsia="黑体" w:cs="方正小标宋简体"/>
          <w:color w:val="000000" w:themeColor="text1"/>
          <w:sz w:val="36"/>
          <w:szCs w:val="36"/>
          <w14:textFill>
            <w14:solidFill>
              <w14:schemeClr w14:val="tx1"/>
            </w14:solidFill>
          </w14:textFill>
        </w:rPr>
        <w:t>鼠疫监测踏查</w:t>
      </w:r>
    </w:p>
    <w:p>
      <w:pPr>
        <w:adjustRightInd w:val="0"/>
        <w:snapToGrid w:val="0"/>
        <w:spacing w:line="560" w:lineRule="exact"/>
        <w:rPr>
          <w:rFonts w:ascii="宋体" w:hAnsi="宋体" w:eastAsia="宋体" w:cs="宋体"/>
          <w:color w:val="000000" w:themeColor="text1"/>
          <w:kern w:val="0"/>
          <w:sz w:val="32"/>
          <w:szCs w:val="32"/>
          <w14:textFill>
            <w14:solidFill>
              <w14:schemeClr w14:val="tx1"/>
            </w14:solidFill>
          </w14:textFill>
        </w:rPr>
      </w:pPr>
    </w:p>
    <w:p>
      <w:pPr>
        <w:adjustRightInd w:val="0"/>
        <w:snapToGrid w:val="0"/>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w:t>
      </w:r>
      <w:r>
        <w:rPr>
          <w:rFonts w:hint="eastAsia" w:ascii="黑体" w:hAnsi="黑体" w:eastAsia="黑体"/>
          <w:color w:val="000000" w:themeColor="text1"/>
          <w:sz w:val="32"/>
          <w:szCs w:val="32"/>
          <w14:textFill>
            <w14:solidFill>
              <w14:schemeClr w14:val="tx1"/>
            </w14:solidFill>
          </w14:textFill>
        </w:rPr>
        <w:t>监测踏查范围</w:t>
      </w: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以旗县为单位开展监测工作，要对疫源地全部排查一遍，有计划、分期分片地轮换监测，尽可能多的收集可检材料。重点排查人间、鼠间现疫点及周边地区，既往鼠疫疫点，主要宿主动物活动的地区，人口密集地区及交通要道，工矿和军事用地附近的活动性疫源地区，疫源地指征明显的可疑地区。</w:t>
      </w:r>
    </w:p>
    <w:p>
      <w:pPr>
        <w:adjustRightInd w:val="0"/>
        <w:snapToGrid w:val="0"/>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二、监测踏查内容</w:t>
      </w: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搜寻与传播鼠疫相关的自毙动物如自毙鼠、兔等。在疫源地区，以现疫点为中心，力求最大限度扩大检索范围，搜索自毙鼠及其它自毙动物，以尽早发现动物鼠疫疫情，必要时开展主要宿主密度和小型啮齿类动物的调查。要全面</w:t>
      </w:r>
      <w:r>
        <w:rPr>
          <w:rFonts w:ascii="仿宋_GB2312" w:hAnsi="仿宋" w:eastAsia="仿宋_GB2312"/>
          <w:color w:val="000000" w:themeColor="text1"/>
          <w:sz w:val="32"/>
          <w:szCs w:val="32"/>
          <w14:textFill>
            <w14:solidFill>
              <w14:schemeClr w14:val="tx1"/>
            </w14:solidFill>
          </w14:textFill>
        </w:rPr>
        <w:t>发动群众</w:t>
      </w:r>
      <w:r>
        <w:rPr>
          <w:rFonts w:hint="eastAsia" w:ascii="仿宋_GB2312" w:hAnsi="仿宋" w:eastAsia="仿宋_GB2312"/>
          <w:color w:val="000000" w:themeColor="text1"/>
          <w:sz w:val="32"/>
          <w:szCs w:val="32"/>
          <w14:textFill>
            <w14:solidFill>
              <w14:schemeClr w14:val="tx1"/>
            </w14:solidFill>
          </w14:textFill>
        </w:rPr>
        <w:t>发现和</w:t>
      </w:r>
      <w:r>
        <w:rPr>
          <w:rFonts w:ascii="仿宋_GB2312" w:hAnsi="仿宋" w:eastAsia="仿宋_GB2312"/>
          <w:color w:val="000000" w:themeColor="text1"/>
          <w:sz w:val="32"/>
          <w:szCs w:val="32"/>
          <w14:textFill>
            <w14:solidFill>
              <w14:schemeClr w14:val="tx1"/>
            </w14:solidFill>
          </w14:textFill>
        </w:rPr>
        <w:t>报告自毙鼠和</w:t>
      </w:r>
      <w:r>
        <w:rPr>
          <w:rFonts w:hint="eastAsia" w:ascii="仿宋_GB2312" w:hAnsi="仿宋" w:eastAsia="仿宋_GB2312"/>
          <w:color w:val="000000" w:themeColor="text1"/>
          <w:sz w:val="32"/>
          <w:szCs w:val="32"/>
          <w14:textFill>
            <w14:solidFill>
              <w14:schemeClr w14:val="tx1"/>
            </w14:solidFill>
          </w14:textFill>
        </w:rPr>
        <w:t>其他</w:t>
      </w:r>
      <w:r>
        <w:rPr>
          <w:rFonts w:ascii="仿宋_GB2312" w:hAnsi="仿宋" w:eastAsia="仿宋_GB2312"/>
          <w:color w:val="000000" w:themeColor="text1"/>
          <w:sz w:val="32"/>
          <w:szCs w:val="32"/>
          <w14:textFill>
            <w14:solidFill>
              <w14:schemeClr w14:val="tx1"/>
            </w14:solidFill>
          </w14:textFill>
        </w:rPr>
        <w:t>自毙动物，</w:t>
      </w:r>
      <w:r>
        <w:rPr>
          <w:rFonts w:hint="eastAsia" w:ascii="仿宋_GB2312" w:hAnsi="仿宋" w:eastAsia="仿宋_GB2312"/>
          <w:color w:val="000000" w:themeColor="text1"/>
          <w:sz w:val="32"/>
          <w:szCs w:val="32"/>
          <w14:textFill>
            <w14:solidFill>
              <w14:schemeClr w14:val="tx1"/>
            </w14:solidFill>
          </w14:textFill>
        </w:rPr>
        <w:t>实施</w:t>
      </w:r>
      <w:r>
        <w:rPr>
          <w:rFonts w:ascii="仿宋_GB2312" w:hAnsi="仿宋" w:eastAsia="仿宋_GB2312"/>
          <w:color w:val="000000" w:themeColor="text1"/>
          <w:sz w:val="32"/>
          <w:szCs w:val="32"/>
          <w14:textFill>
            <w14:solidFill>
              <w14:schemeClr w14:val="tx1"/>
            </w14:solidFill>
          </w14:textFill>
        </w:rPr>
        <w:t>奖励机制和</w:t>
      </w:r>
      <w:r>
        <w:rPr>
          <w:rFonts w:hint="eastAsia" w:ascii="仿宋_GB2312" w:hAnsi="仿宋" w:eastAsia="仿宋_GB2312"/>
          <w:color w:val="000000" w:themeColor="text1"/>
          <w:sz w:val="32"/>
          <w:szCs w:val="32"/>
          <w14:textFill>
            <w14:solidFill>
              <w14:schemeClr w14:val="tx1"/>
            </w14:solidFill>
          </w14:textFill>
        </w:rPr>
        <w:t>办法。</w:t>
      </w: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（二）将获得的自毙鼠及其它动物单只装袋带回，用蓖子或毛刷梳蚤，对获得的蚤进行鉴定分类，以同一宿主、同一地点、同一种类分组送检。</w:t>
      </w: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（三）对所有获得的自毙鼠、兔等及其它可检材料应检尽检，进行细菌学培养、反向血凝和间接血凝等试验。当发现有鼠疫流行指征时，扩大搜索范围，增加检验数量。</w:t>
      </w: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（四）在监测中发现动物鼠疫疫情时，要及时规范对疫区进行处理等。</w:t>
      </w:r>
    </w:p>
    <w:p>
      <w:pPr>
        <w:adjustRightInd w:val="0"/>
        <w:snapToGrid w:val="0"/>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三、加强个人防护措施</w:t>
      </w: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鼠疫防控工作人员在进入疫区前，要接受相关鼠防知识和个人防护知识的培训，正确穿戴防护装备，严禁无任何防护措施进入疫区。工作现场设立若干个人防护措施安全检查员，由当地疾控机构专业技术人员或经过培训的人员担任，重点检查防控工作人员的防护措施是否正确、到位，并在处置过程中实时巡查，发现错误及时纠正。同时严禁防控工作人员在疫区坐卧休息、自行脱掉手套或防蚤袜等，以免被游离蚤叮咬。</w:t>
      </w:r>
    </w:p>
    <w:p>
      <w:pPr>
        <w:adjustRightInd w:val="0"/>
        <w:snapToGrid w:val="0"/>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四、消杀措施</w:t>
      </w: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工作结束后，鼠疫防控工作人员离开疫区时，要有专人用杀虫剂及时对防护装备进行喷雾消毒，脱掉后统一保管，以保证人身安全，严禁任何人私自将防护装备带离疫区。</w:t>
      </w:r>
    </w:p>
    <w:p>
      <w:pPr>
        <w:adjustRightInd w:val="0"/>
        <w:snapToGrid w:val="0"/>
        <w:spacing w:line="560" w:lineRule="exact"/>
        <w:rPr>
          <w:rFonts w:ascii="仿宋_GB2312" w:hAnsi="仿宋" w:eastAsia="仿宋_GB2312"/>
          <w:color w:val="000000" w:themeColor="text1"/>
          <w:sz w:val="32"/>
          <w:szCs w:val="32"/>
          <w14:textFill>
            <w14:solidFill>
              <w14:schemeClr w14:val="tx1"/>
            </w14:solidFill>
          </w14:textFill>
        </w:rPr>
      </w:pPr>
    </w:p>
    <w:p>
      <w:pPr>
        <w:adjustRightInd w:val="0"/>
        <w:snapToGrid w:val="0"/>
        <w:spacing w:line="560" w:lineRule="exact"/>
        <w:rPr>
          <w:rFonts w:ascii="仿宋_GB2312" w:hAnsi="仿宋" w:eastAsia="仿宋_GB2312"/>
          <w:color w:val="000000" w:themeColor="text1"/>
          <w:sz w:val="32"/>
          <w:szCs w:val="32"/>
          <w14:textFill>
            <w14:solidFill>
              <w14:schemeClr w14:val="tx1"/>
            </w14:solidFill>
          </w14:textFill>
        </w:rPr>
      </w:pPr>
    </w:p>
    <w:p>
      <w:pPr>
        <w:adjustRightInd w:val="0"/>
        <w:snapToGrid w:val="0"/>
        <w:spacing w:line="560" w:lineRule="exact"/>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野外放牧人员防护</w:t>
      </w:r>
      <w:r>
        <w:rPr>
          <w:rFonts w:ascii="黑体" w:hAnsi="黑体" w:eastAsia="黑体"/>
          <w:color w:val="000000" w:themeColor="text1"/>
          <w:sz w:val="36"/>
          <w:szCs w:val="36"/>
          <w14:textFill>
            <w14:solidFill>
              <w14:schemeClr w14:val="tx1"/>
            </w14:solidFill>
          </w14:textFill>
        </w:rPr>
        <w:t>措施</w:t>
      </w: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放牧时，随身携带干预包（防蚤袜、防蚤手套、雨衣、50cm高折叠马扎、氯氰菊酯防蚤液）。</w:t>
      </w: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二、放牧时做好个人防护</w:t>
      </w: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1.穿防蚤袜；</w:t>
      </w: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2.佩戴防蚤手套；</w:t>
      </w: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3.保证皮肤不外漏；</w:t>
      </w: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4.不在牧区坐卧，休息时坐马扎；</w:t>
      </w: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5.脱防蚤袜时，先用消毒液喷洒消毒。</w:t>
      </w: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三、放牧时应做到：</w:t>
      </w: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不捕猎疫源动物。</w:t>
      </w: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不剥食、处理疫源动物。</w:t>
      </w: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3</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不携带疫源动物及产品。</w:t>
      </w: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4</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不接触病、死鼠类（包括旱獭）、野兔、狐狸、狼、狗、猫等动物。</w:t>
      </w: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5</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不在鼠疫疫源地的鼠类（包括旱獭）、野兔等动物洞穴边休憩，或挖刨动物洞穴。</w:t>
      </w: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6</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发现病死鼠等野生动物要及时报告。</w:t>
      </w: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四、放牧时被跳蚤叮咬后，应立即到就近的苏木乡镇卫生院就诊排查。</w:t>
      </w:r>
    </w:p>
    <w:p>
      <w:pPr>
        <w:widowControl/>
        <w:jc w:val="left"/>
        <w:rPr>
          <w:rStyle w:val="8"/>
          <w:rFonts w:asciiTheme="minorEastAsia" w:hAnsiTheme="minorEastAsia"/>
          <w:b/>
          <w:color w:val="000000" w:themeColor="text1"/>
          <w:sz w:val="44"/>
          <w:szCs w:val="40"/>
          <w14:textFill>
            <w14:solidFill>
              <w14:schemeClr w14:val="tx1"/>
            </w14:solidFill>
          </w14:textFill>
        </w:rPr>
      </w:pPr>
      <w:r>
        <w:rPr>
          <w:rStyle w:val="8"/>
          <w:rFonts w:asciiTheme="minorEastAsia" w:hAnsiTheme="minorEastAsia"/>
          <w:b/>
          <w:color w:val="000000" w:themeColor="text1"/>
          <w:sz w:val="44"/>
          <w:szCs w:val="40"/>
          <w14:textFill>
            <w14:solidFill>
              <w14:schemeClr w14:val="tx1"/>
            </w14:solidFill>
          </w14:textFill>
        </w:rPr>
        <w:br w:type="page"/>
      </w:r>
    </w:p>
    <w:p>
      <w:pPr>
        <w:adjustRightInd w:val="0"/>
        <w:snapToGrid w:val="0"/>
        <w:spacing w:line="560" w:lineRule="exact"/>
        <w:jc w:val="center"/>
        <w:rPr>
          <w:rStyle w:val="8"/>
          <w:rFonts w:ascii="黑体" w:hAnsi="黑体" w:eastAsia="黑体"/>
          <w:color w:val="000000" w:themeColor="text1"/>
          <w:sz w:val="44"/>
          <w:szCs w:val="44"/>
          <w14:textFill>
            <w14:solidFill>
              <w14:schemeClr w14:val="tx1"/>
            </w14:solidFill>
          </w14:textFill>
        </w:rPr>
      </w:pPr>
      <w:r>
        <w:rPr>
          <w:rStyle w:val="8"/>
          <w:rFonts w:hint="eastAsia" w:ascii="黑体" w:hAnsi="黑体" w:eastAsia="黑体"/>
          <w:color w:val="000000" w:themeColor="text1"/>
          <w:sz w:val="44"/>
          <w:szCs w:val="44"/>
          <w14:textFill>
            <w14:solidFill>
              <w14:schemeClr w14:val="tx1"/>
            </w14:solidFill>
          </w14:textFill>
        </w:rPr>
        <w:t>健康教育宣传</w:t>
      </w:r>
    </w:p>
    <w:p>
      <w:pPr>
        <w:adjustRightInd w:val="0"/>
        <w:snapToGrid w:val="0"/>
        <w:spacing w:line="560" w:lineRule="exact"/>
        <w:ind w:firstLine="640" w:firstLineChars="200"/>
        <w:rPr>
          <w:rFonts w:ascii="宋体" w:hAnsi="宋体" w:eastAsia="宋体" w:cs="宋体"/>
          <w:color w:val="000000" w:themeColor="text1"/>
          <w:kern w:val="0"/>
          <w:sz w:val="32"/>
          <w:szCs w:val="32"/>
          <w14:textFill>
            <w14:solidFill>
              <w14:schemeClr w14:val="tx1"/>
            </w14:solidFill>
          </w14:textFill>
        </w:rPr>
      </w:pPr>
    </w:p>
    <w:p>
      <w:pPr>
        <w:ind w:firstLine="627" w:firstLineChars="196"/>
        <w:rPr>
          <w:rStyle w:val="8"/>
          <w:rFonts w:ascii="黑体" w:hAnsi="黑体" w:eastAsia="黑体"/>
          <w:color w:val="000000" w:themeColor="text1"/>
          <w:sz w:val="32"/>
          <w:szCs w:val="32"/>
          <w14:textFill>
            <w14:solidFill>
              <w14:schemeClr w14:val="tx1"/>
            </w14:solidFill>
          </w14:textFill>
        </w:rPr>
      </w:pPr>
      <w:r>
        <w:rPr>
          <w:rStyle w:val="8"/>
          <w:rFonts w:hint="eastAsia" w:ascii="黑体" w:hAnsi="黑体" w:eastAsia="黑体"/>
          <w:color w:val="000000" w:themeColor="text1"/>
          <w:sz w:val="32"/>
          <w:szCs w:val="32"/>
          <w14:textFill>
            <w14:solidFill>
              <w14:schemeClr w14:val="tx1"/>
            </w14:solidFill>
          </w14:textFill>
        </w:rPr>
        <w:t>一、向社会公众宣传重点</w:t>
      </w:r>
    </w:p>
    <w:p>
      <w:pPr>
        <w:ind w:firstLine="630" w:firstLineChars="196"/>
        <w:rPr>
          <w:rStyle w:val="8"/>
          <w:rFonts w:ascii="楷体_GB2312" w:hAnsi="黑体" w:eastAsia="楷体_GB2312"/>
          <w:b/>
          <w:color w:val="000000" w:themeColor="text1"/>
          <w:sz w:val="32"/>
          <w:szCs w:val="32"/>
          <w14:textFill>
            <w14:solidFill>
              <w14:schemeClr w14:val="tx1"/>
            </w14:solidFill>
          </w14:textFill>
        </w:rPr>
      </w:pPr>
      <w:r>
        <w:rPr>
          <w:rStyle w:val="8"/>
          <w:rFonts w:hint="eastAsia" w:ascii="楷体_GB2312" w:hAnsi="黑体" w:eastAsia="楷体_GB2312"/>
          <w:b/>
          <w:color w:val="000000" w:themeColor="text1"/>
          <w:sz w:val="32"/>
          <w:szCs w:val="32"/>
          <w14:textFill>
            <w14:solidFill>
              <w14:schemeClr w14:val="tx1"/>
            </w14:solidFill>
          </w14:textFill>
        </w:rPr>
        <w:t>1.什么是鼠疫？</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鼠疫是由鼠疫杆菌引起的一种发病急、传染性强、病死率高的烈性传染病。《中华人民共和国传染病防治法》将鼠疫列为甲类传染病。</w:t>
      </w:r>
    </w:p>
    <w:p>
      <w:pPr>
        <w:ind w:firstLine="630"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楷体_GB2312" w:hAnsi="黑体" w:eastAsia="楷体_GB2312"/>
          <w:b/>
          <w:color w:val="000000" w:themeColor="text1"/>
          <w:sz w:val="32"/>
          <w:szCs w:val="32"/>
          <w14:textFill>
            <w14:solidFill>
              <w14:schemeClr w14:val="tx1"/>
            </w14:solidFill>
          </w14:textFill>
        </w:rPr>
        <w:t xml:space="preserve">2.鼠疫的主要传染源和传播途径是什么？ </w:t>
      </w:r>
    </w:p>
    <w:p>
      <w:pPr>
        <w:spacing w:line="560" w:lineRule="exact"/>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 xml:space="preserve">    感染鼠疫菌的鼠类（包括旱獭）、野兔、狐狸、狼、狗、猫、黄羊等动物，是鼠疫的主要动物传染源，也称疫源动物。鼠疫还可通过肺鼠疫患者传染给人。</w:t>
      </w:r>
    </w:p>
    <w:p>
      <w:pPr>
        <w:tabs>
          <w:tab w:val="left" w:pos="540"/>
        </w:tabs>
        <w:spacing w:line="360" w:lineRule="auto"/>
        <w:jc w:val="left"/>
        <w:rPr>
          <w:rStyle w:val="8"/>
          <w:rFonts w:ascii="仿宋_GB2312" w:hAnsi="宋体" w:eastAsia="仿宋_GB2312"/>
          <w:color w:val="000000" w:themeColor="text1"/>
          <w:kern w:val="0"/>
          <w:sz w:val="32"/>
          <w:szCs w:val="28"/>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 xml:space="preserve">    日常生产生活中，鼠疫的主要传播途径包括：一是</w:t>
      </w:r>
      <w:r>
        <w:rPr>
          <w:rStyle w:val="8"/>
          <w:rFonts w:hint="eastAsia" w:ascii="仿宋_GB2312" w:hAnsi="宋体" w:eastAsia="仿宋_GB2312"/>
          <w:color w:val="000000" w:themeColor="text1"/>
          <w:kern w:val="0"/>
          <w:sz w:val="32"/>
          <w:szCs w:val="28"/>
          <w:lang w:val="zh-CN"/>
          <w14:textFill>
            <w14:solidFill>
              <w14:schemeClr w14:val="tx1"/>
            </w14:solidFill>
          </w14:textFill>
        </w:rPr>
        <w:t>经跳</w:t>
      </w:r>
      <w:r>
        <w:rPr>
          <w:rStyle w:val="8"/>
          <w:rFonts w:hint="eastAsia" w:ascii="仿宋_GB2312" w:hAnsi="黑体" w:eastAsia="仿宋_GB2312"/>
          <w:color w:val="000000" w:themeColor="text1"/>
          <w:sz w:val="32"/>
          <w:szCs w:val="32"/>
          <w14:textFill>
            <w14:solidFill>
              <w14:schemeClr w14:val="tx1"/>
            </w14:solidFill>
          </w14:textFill>
        </w:rPr>
        <w:t>蚤叮咬传播。跳蚤叮咬鼠疫患者或感染鼠疫的动物后，再叮咬人，可致人感染疫情。二是经直接接触传播。人们在捕猎、宰杀、处理感染鼠疫的</w:t>
      </w:r>
      <w:r>
        <w:rPr>
          <w:rStyle w:val="8"/>
          <w:rFonts w:hint="eastAsia" w:ascii="仿宋_GB2312" w:hAnsi="宋体" w:eastAsia="仿宋_GB2312"/>
          <w:color w:val="000000" w:themeColor="text1"/>
          <w:kern w:val="0"/>
          <w:sz w:val="32"/>
          <w:szCs w:val="28"/>
          <w:lang w:val="zh-CN"/>
          <w14:textFill>
            <w14:solidFill>
              <w14:schemeClr w14:val="tx1"/>
            </w14:solidFill>
          </w14:textFill>
        </w:rPr>
        <w:t>动物时，鼠疫菌可通过人们皮肤上的伤口（包括非常细小的伤口）进入人体，</w:t>
      </w:r>
      <w:r>
        <w:rPr>
          <w:rStyle w:val="8"/>
          <w:rFonts w:hint="eastAsia" w:ascii="仿宋_GB2312" w:hAnsi="黑体" w:eastAsia="仿宋_GB2312"/>
          <w:color w:val="000000" w:themeColor="text1"/>
          <w:sz w:val="32"/>
          <w:szCs w:val="32"/>
          <w14:textFill>
            <w14:solidFill>
              <w14:schemeClr w14:val="tx1"/>
            </w14:solidFill>
          </w14:textFill>
        </w:rPr>
        <w:t>致人感染</w:t>
      </w:r>
      <w:r>
        <w:rPr>
          <w:rStyle w:val="8"/>
          <w:rFonts w:hint="eastAsia" w:ascii="仿宋_GB2312" w:hAnsi="宋体" w:eastAsia="仿宋_GB2312"/>
          <w:color w:val="000000" w:themeColor="text1"/>
          <w:kern w:val="0"/>
          <w:sz w:val="32"/>
          <w:szCs w:val="28"/>
          <w:lang w:val="zh-CN"/>
          <w14:textFill>
            <w14:solidFill>
              <w14:schemeClr w14:val="tx1"/>
            </w14:solidFill>
          </w14:textFill>
        </w:rPr>
        <w:t>。三是经飞沫传播。肺鼠疫患者或动物通过呼吸、咳嗽将鼠疫菌排入周围空气中，导致肺鼠疫传播。</w:t>
      </w:r>
    </w:p>
    <w:p>
      <w:pPr>
        <w:spacing w:line="560" w:lineRule="exact"/>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宋体" w:eastAsia="仿宋_GB2312"/>
          <w:color w:val="000000" w:themeColor="text1"/>
          <w:kern w:val="0"/>
          <w:sz w:val="32"/>
          <w:szCs w:val="28"/>
          <w:lang w:val="zh-CN"/>
          <w14:textFill>
            <w14:solidFill>
              <w14:schemeClr w14:val="tx1"/>
            </w14:solidFill>
          </w14:textFill>
        </w:rPr>
        <w:t xml:space="preserve">    </w:t>
      </w:r>
      <w:r>
        <w:rPr>
          <w:rStyle w:val="8"/>
          <w:rFonts w:hint="eastAsia" w:ascii="楷体_GB2312" w:hAnsi="黑体" w:eastAsia="楷体_GB2312"/>
          <w:b/>
          <w:color w:val="000000" w:themeColor="text1"/>
          <w:sz w:val="32"/>
          <w:szCs w:val="32"/>
          <w14:textFill>
            <w14:solidFill>
              <w14:schemeClr w14:val="tx1"/>
            </w14:solidFill>
          </w14:textFill>
        </w:rPr>
        <w:t>3.哪些行为会增加感染鼠疫的风险？</w:t>
      </w:r>
    </w:p>
    <w:p>
      <w:pPr>
        <w:ind w:firstLine="627" w:firstLineChars="196"/>
        <w:rPr>
          <w:rStyle w:val="8"/>
          <w:rFonts w:ascii="仿宋_GB2312" w:hAnsi="宋体" w:eastAsia="仿宋_GB2312"/>
          <w:color w:val="000000" w:themeColor="text1"/>
          <w:kern w:val="0"/>
          <w:sz w:val="32"/>
          <w:szCs w:val="28"/>
          <w:lang w:val="zh-CN"/>
          <w14:textFill>
            <w14:solidFill>
              <w14:schemeClr w14:val="tx1"/>
            </w14:solidFill>
          </w14:textFill>
        </w:rPr>
      </w:pPr>
      <w:r>
        <w:rPr>
          <w:rStyle w:val="8"/>
          <w:rFonts w:hint="eastAsia" w:ascii="仿宋_GB2312" w:hAnsi="宋体" w:eastAsia="仿宋_GB2312"/>
          <w:color w:val="000000" w:themeColor="text1"/>
          <w:kern w:val="0"/>
          <w:sz w:val="32"/>
          <w:szCs w:val="28"/>
          <w:lang w:val="zh-CN"/>
          <w14:textFill>
            <w14:solidFill>
              <w14:schemeClr w14:val="tx1"/>
            </w14:solidFill>
          </w14:textFill>
        </w:rPr>
        <w:t>人们对鼠疫没有天然免疫力，如有以下行为，可增加感染鼠疫的风险：</w:t>
      </w:r>
    </w:p>
    <w:p>
      <w:pPr>
        <w:ind w:firstLine="627" w:firstLineChars="196"/>
        <w:rPr>
          <w:rStyle w:val="8"/>
          <w:rFonts w:ascii="仿宋_GB2312" w:hAnsi="宋体" w:eastAsia="仿宋_GB2312"/>
          <w:color w:val="000000" w:themeColor="text1"/>
          <w:kern w:val="0"/>
          <w:sz w:val="32"/>
          <w:szCs w:val="28"/>
          <w:lang w:val="zh-CN"/>
          <w14:textFill>
            <w14:solidFill>
              <w14:schemeClr w14:val="tx1"/>
            </w14:solidFill>
          </w14:textFill>
        </w:rPr>
      </w:pPr>
      <w:r>
        <w:rPr>
          <w:rStyle w:val="8"/>
          <w:rFonts w:hint="eastAsia" w:ascii="仿宋_GB2312" w:hAnsi="宋体" w:eastAsia="仿宋_GB2312"/>
          <w:color w:val="000000" w:themeColor="text1"/>
          <w:kern w:val="0"/>
          <w:sz w:val="32"/>
          <w:szCs w:val="28"/>
          <w:lang w:val="zh-CN"/>
          <w14:textFill>
            <w14:solidFill>
              <w14:schemeClr w14:val="tx1"/>
            </w14:solidFill>
          </w14:textFill>
        </w:rPr>
        <w:t>（1）捕猎疫源动物；</w:t>
      </w:r>
    </w:p>
    <w:p>
      <w:pPr>
        <w:ind w:firstLine="627" w:firstLineChars="196"/>
        <w:rPr>
          <w:rStyle w:val="8"/>
          <w:rFonts w:ascii="仿宋_GB2312" w:hAnsi="宋体" w:eastAsia="仿宋_GB2312"/>
          <w:color w:val="000000" w:themeColor="text1"/>
          <w:kern w:val="0"/>
          <w:sz w:val="32"/>
          <w:szCs w:val="28"/>
          <w:lang w:val="zh-CN"/>
          <w14:textFill>
            <w14:solidFill>
              <w14:schemeClr w14:val="tx1"/>
            </w14:solidFill>
          </w14:textFill>
        </w:rPr>
      </w:pPr>
      <w:r>
        <w:rPr>
          <w:rStyle w:val="8"/>
          <w:rFonts w:hint="eastAsia" w:ascii="仿宋_GB2312" w:hAnsi="宋体" w:eastAsia="仿宋_GB2312"/>
          <w:color w:val="000000" w:themeColor="text1"/>
          <w:kern w:val="0"/>
          <w:sz w:val="32"/>
          <w:szCs w:val="28"/>
          <w:lang w:val="zh-CN"/>
          <w14:textFill>
            <w14:solidFill>
              <w14:schemeClr w14:val="tx1"/>
            </w14:solidFill>
          </w14:textFill>
        </w:rPr>
        <w:t>（2）剥食、处理疫源动物；</w:t>
      </w:r>
    </w:p>
    <w:p>
      <w:pPr>
        <w:ind w:firstLine="627" w:firstLineChars="196"/>
        <w:rPr>
          <w:rStyle w:val="8"/>
          <w:rFonts w:ascii="仿宋_GB2312" w:hAnsi="宋体" w:eastAsia="仿宋_GB2312"/>
          <w:color w:val="000000" w:themeColor="text1"/>
          <w:kern w:val="0"/>
          <w:sz w:val="32"/>
          <w:szCs w:val="28"/>
          <w:lang w:val="zh-CN"/>
          <w14:textFill>
            <w14:solidFill>
              <w14:schemeClr w14:val="tx1"/>
            </w14:solidFill>
          </w14:textFill>
        </w:rPr>
      </w:pPr>
      <w:r>
        <w:rPr>
          <w:rStyle w:val="8"/>
          <w:rFonts w:hint="eastAsia" w:ascii="仿宋_GB2312" w:hAnsi="宋体" w:eastAsia="仿宋_GB2312"/>
          <w:color w:val="000000" w:themeColor="text1"/>
          <w:kern w:val="0"/>
          <w:sz w:val="32"/>
          <w:szCs w:val="28"/>
          <w:lang w:val="zh-CN"/>
          <w14:textFill>
            <w14:solidFill>
              <w14:schemeClr w14:val="tx1"/>
            </w14:solidFill>
          </w14:textFill>
        </w:rPr>
        <w:t>（3）携带疫源动物及产品；</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宋体" w:eastAsia="仿宋_GB2312"/>
          <w:color w:val="000000" w:themeColor="text1"/>
          <w:kern w:val="0"/>
          <w:sz w:val="32"/>
          <w:szCs w:val="28"/>
          <w:lang w:val="zh-CN"/>
          <w14:textFill>
            <w14:solidFill>
              <w14:schemeClr w14:val="tx1"/>
            </w14:solidFill>
          </w14:textFill>
        </w:rPr>
        <w:t>（4）在鼠疫疫源地，接触病死鼠</w:t>
      </w:r>
      <w:r>
        <w:rPr>
          <w:rStyle w:val="8"/>
          <w:rFonts w:hint="eastAsia" w:ascii="仿宋_GB2312" w:hAnsi="黑体" w:eastAsia="仿宋_GB2312"/>
          <w:color w:val="000000" w:themeColor="text1"/>
          <w:sz w:val="32"/>
          <w:szCs w:val="32"/>
          <w14:textFill>
            <w14:solidFill>
              <w14:schemeClr w14:val="tx1"/>
            </w14:solidFill>
          </w14:textFill>
        </w:rPr>
        <w:t>类（包括旱獭）、野兔、狐狸、狗、猫、黄羊等动物；</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（5）</w:t>
      </w:r>
      <w:r>
        <w:rPr>
          <w:rStyle w:val="8"/>
          <w:rFonts w:hint="eastAsia" w:ascii="仿宋_GB2312" w:hAnsi="宋体" w:eastAsia="仿宋_GB2312"/>
          <w:color w:val="000000" w:themeColor="text1"/>
          <w:kern w:val="0"/>
          <w:sz w:val="32"/>
          <w:szCs w:val="28"/>
          <w:lang w:val="zh-CN"/>
          <w14:textFill>
            <w14:solidFill>
              <w14:schemeClr w14:val="tx1"/>
            </w14:solidFill>
          </w14:textFill>
        </w:rPr>
        <w:t>在鼠疫疫源地的</w:t>
      </w:r>
      <w:r>
        <w:rPr>
          <w:rStyle w:val="8"/>
          <w:rFonts w:hint="eastAsia" w:ascii="仿宋_GB2312" w:hAnsi="黑体" w:eastAsia="仿宋_GB2312"/>
          <w:color w:val="000000" w:themeColor="text1"/>
          <w:sz w:val="32"/>
          <w:szCs w:val="32"/>
          <w14:textFill>
            <w14:solidFill>
              <w14:schemeClr w14:val="tx1"/>
            </w14:solidFill>
          </w14:textFill>
        </w:rPr>
        <w:t>鼠类（包括旱獭）、野兔等动物洞穴边休憩，或挖刨动物洞穴；</w:t>
      </w:r>
    </w:p>
    <w:p>
      <w:pPr>
        <w:ind w:firstLine="627" w:firstLineChars="196"/>
        <w:rPr>
          <w:rStyle w:val="8"/>
          <w:rFonts w:ascii="仿宋_GB2312" w:hAnsi="宋体" w:eastAsia="仿宋_GB2312"/>
          <w:color w:val="000000" w:themeColor="text1"/>
          <w:kern w:val="0"/>
          <w:sz w:val="32"/>
          <w:szCs w:val="28"/>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（6）在没有做个人防护的情况下，与肺鼠疫患者密切接触。</w:t>
      </w:r>
    </w:p>
    <w:p>
      <w:pPr>
        <w:ind w:firstLine="630" w:firstLineChars="196"/>
        <w:rPr>
          <w:rStyle w:val="8"/>
          <w:rFonts w:ascii="仿宋_GB2312" w:hAnsi="黑体" w:eastAsia="仿宋_GB2312"/>
          <w:color w:val="000000" w:themeColor="text1"/>
          <w:sz w:val="32"/>
          <w:szCs w:val="32"/>
          <w14:textFill>
            <w14:solidFill>
              <w14:schemeClr w14:val="tx1"/>
            </w14:solidFill>
          </w14:textFill>
        </w:rPr>
      </w:pPr>
      <w:r>
        <w:rPr>
          <w:rStyle w:val="8"/>
          <w:rFonts w:ascii="楷体_GB2312" w:hAnsi="黑体" w:eastAsia="楷体_GB2312"/>
          <w:b/>
          <w:color w:val="000000" w:themeColor="text1"/>
          <w:sz w:val="32"/>
          <w:szCs w:val="32"/>
          <w14:textFill>
            <w14:solidFill>
              <w14:schemeClr w14:val="tx1"/>
            </w14:solidFill>
          </w14:textFill>
        </w:rPr>
        <w:t>4</w:t>
      </w:r>
      <w:r>
        <w:rPr>
          <w:rStyle w:val="8"/>
          <w:rFonts w:hint="eastAsia" w:ascii="楷体_GB2312" w:hAnsi="黑体" w:eastAsia="楷体_GB2312"/>
          <w:b/>
          <w:color w:val="000000" w:themeColor="text1"/>
          <w:sz w:val="32"/>
          <w:szCs w:val="32"/>
          <w14:textFill>
            <w14:solidFill>
              <w14:schemeClr w14:val="tx1"/>
            </w14:solidFill>
          </w14:textFill>
        </w:rPr>
        <w:t>.如果在鼠疫疫源地被跳蚤叮咬了怎么办？</w:t>
      </w:r>
    </w:p>
    <w:p>
      <w:pPr>
        <w:ind w:firstLine="627" w:firstLineChars="196"/>
        <w:rPr>
          <w:rStyle w:val="8"/>
          <w:rFonts w:ascii="仿宋_GB2312" w:hAnsi="宋体" w:eastAsia="仿宋_GB2312"/>
          <w:color w:val="000000" w:themeColor="text1"/>
          <w:kern w:val="0"/>
          <w:sz w:val="32"/>
          <w:szCs w:val="28"/>
          <w14:textFill>
            <w14:solidFill>
              <w14:schemeClr w14:val="tx1"/>
            </w14:solidFill>
          </w14:textFill>
        </w:rPr>
      </w:pPr>
      <w:r>
        <w:rPr>
          <w:rStyle w:val="8"/>
          <w:rFonts w:hint="eastAsia" w:ascii="仿宋_GB2312" w:hAnsi="宋体" w:eastAsia="仿宋_GB2312"/>
          <w:color w:val="000000" w:themeColor="text1"/>
          <w:kern w:val="0"/>
          <w:sz w:val="32"/>
          <w:szCs w:val="28"/>
          <w:lang w:val="zh-CN"/>
          <w14:textFill>
            <w14:solidFill>
              <w14:schemeClr w14:val="tx1"/>
            </w14:solidFill>
          </w14:textFill>
        </w:rPr>
        <w:t>在鼠疫疫源地被跳蚤叮咬</w:t>
      </w:r>
      <w:r>
        <w:rPr>
          <w:rStyle w:val="8"/>
          <w:rFonts w:hint="eastAsia" w:ascii="仿宋_GB2312" w:hAnsi="宋体" w:eastAsia="仿宋_GB2312"/>
          <w:color w:val="000000" w:themeColor="text1"/>
          <w:kern w:val="0"/>
          <w:sz w:val="32"/>
          <w:szCs w:val="28"/>
          <w14:textFill>
            <w14:solidFill>
              <w14:schemeClr w14:val="tx1"/>
            </w14:solidFill>
          </w14:textFill>
        </w:rPr>
        <w:t>，</w:t>
      </w:r>
      <w:r>
        <w:rPr>
          <w:rStyle w:val="8"/>
          <w:rFonts w:hint="eastAsia" w:ascii="仿宋_GB2312" w:hAnsi="宋体" w:eastAsia="仿宋_GB2312"/>
          <w:color w:val="000000" w:themeColor="text1"/>
          <w:kern w:val="0"/>
          <w:sz w:val="32"/>
          <w:szCs w:val="28"/>
          <w:lang w:val="zh-CN"/>
          <w14:textFill>
            <w14:solidFill>
              <w14:schemeClr w14:val="tx1"/>
            </w14:solidFill>
          </w14:textFill>
        </w:rPr>
        <w:t>不用恐慌，注意观察。如在</w:t>
      </w:r>
      <w:r>
        <w:rPr>
          <w:rStyle w:val="8"/>
          <w:rFonts w:hint="eastAsia" w:ascii="仿宋_GB2312" w:hAnsi="宋体" w:eastAsia="仿宋_GB2312"/>
          <w:color w:val="000000" w:themeColor="text1"/>
          <w:kern w:val="0"/>
          <w:sz w:val="32"/>
          <w:szCs w:val="28"/>
          <w14:textFill>
            <w14:solidFill>
              <w14:schemeClr w14:val="tx1"/>
            </w14:solidFill>
          </w14:textFill>
        </w:rPr>
        <w:t>1-2天后出现</w:t>
      </w:r>
      <w:r>
        <w:rPr>
          <w:rStyle w:val="8"/>
          <w:rFonts w:hint="eastAsia" w:ascii="仿宋_GB2312" w:hAnsi="宋体" w:eastAsia="仿宋_GB2312"/>
          <w:color w:val="000000" w:themeColor="text1"/>
          <w:kern w:val="0"/>
          <w:sz w:val="32"/>
          <w:szCs w:val="28"/>
          <w:lang w:val="zh-CN"/>
          <w14:textFill>
            <w14:solidFill>
              <w14:schemeClr w14:val="tx1"/>
            </w14:solidFill>
          </w14:textFill>
        </w:rPr>
        <w:t>叮咬</w:t>
      </w:r>
      <w:r>
        <w:rPr>
          <w:rStyle w:val="8"/>
          <w:rFonts w:hint="eastAsia" w:ascii="仿宋_GB2312" w:hAnsi="宋体" w:eastAsia="仿宋_GB2312"/>
          <w:color w:val="000000" w:themeColor="text1"/>
          <w:kern w:val="0"/>
          <w:sz w:val="32"/>
          <w:szCs w:val="28"/>
          <w14:textFill>
            <w14:solidFill>
              <w14:schemeClr w14:val="tx1"/>
            </w14:solidFill>
          </w14:textFill>
        </w:rPr>
        <w:t>部位的所属淋巴结肿大（以腹股沟、腋下、颈部等为多见）、疼痛，以及发热等症状，要怀疑可能感染了鼠疫，及时到附近的医院就诊。</w:t>
      </w:r>
    </w:p>
    <w:p>
      <w:pPr>
        <w:ind w:firstLine="630" w:firstLineChars="196"/>
        <w:rPr>
          <w:rStyle w:val="8"/>
          <w:rFonts w:ascii="仿宋_GB2312" w:hAnsi="宋体" w:eastAsia="仿宋_GB2312"/>
          <w:color w:val="000000" w:themeColor="text1"/>
          <w:kern w:val="0"/>
          <w:sz w:val="32"/>
          <w:szCs w:val="28"/>
          <w:lang w:val="zh-CN"/>
          <w14:textFill>
            <w14:solidFill>
              <w14:schemeClr w14:val="tx1"/>
            </w14:solidFill>
          </w14:textFill>
        </w:rPr>
      </w:pPr>
      <w:r>
        <w:rPr>
          <w:rStyle w:val="8"/>
          <w:rFonts w:ascii="楷体_GB2312" w:hAnsi="黑体" w:eastAsia="楷体_GB2312"/>
          <w:b/>
          <w:color w:val="000000" w:themeColor="text1"/>
          <w:sz w:val="32"/>
          <w:szCs w:val="32"/>
          <w14:textFill>
            <w14:solidFill>
              <w14:schemeClr w14:val="tx1"/>
            </w14:solidFill>
          </w14:textFill>
        </w:rPr>
        <w:t>5</w:t>
      </w:r>
      <w:r>
        <w:rPr>
          <w:rStyle w:val="8"/>
          <w:rFonts w:hint="eastAsia" w:ascii="楷体_GB2312" w:hAnsi="黑体" w:eastAsia="楷体_GB2312"/>
          <w:b/>
          <w:color w:val="000000" w:themeColor="text1"/>
          <w:sz w:val="32"/>
          <w:szCs w:val="32"/>
          <w14:textFill>
            <w14:solidFill>
              <w14:schemeClr w14:val="tx1"/>
            </w14:solidFill>
          </w14:textFill>
        </w:rPr>
        <w:t>.感染鼠疫后的临床表现主要有哪些？</w:t>
      </w:r>
    </w:p>
    <w:p>
      <w:pPr>
        <w:rPr>
          <w:rStyle w:val="8"/>
          <w:rFonts w:ascii="仿宋_GB2312" w:hAnsi="宋体" w:eastAsia="仿宋_GB2312"/>
          <w:color w:val="000000" w:themeColor="text1"/>
          <w:kern w:val="0"/>
          <w:sz w:val="32"/>
          <w:szCs w:val="28"/>
          <w:lang w:val="zh-CN"/>
          <w14:textFill>
            <w14:solidFill>
              <w14:schemeClr w14:val="tx1"/>
            </w14:solidFill>
          </w14:textFill>
        </w:rPr>
      </w:pPr>
      <w:r>
        <w:rPr>
          <w:rStyle w:val="8"/>
          <w:rFonts w:hint="eastAsia" w:ascii="仿宋_GB2312" w:hAnsi="宋体" w:eastAsia="仿宋_GB2312"/>
          <w:color w:val="000000" w:themeColor="text1"/>
          <w:kern w:val="0"/>
          <w:sz w:val="32"/>
          <w:szCs w:val="28"/>
          <w:lang w:val="zh-CN"/>
          <w14:textFill>
            <w14:solidFill>
              <w14:schemeClr w14:val="tx1"/>
            </w14:solidFill>
          </w14:textFill>
        </w:rPr>
        <w:t xml:space="preserve">    鼠疫的临床分型主要有腺鼠疫、肺鼠疫、败血型鼠疫、皮肤型鼠疫、肠鼠疫、眼鼠疫、脑膜炎型鼠疫、扁桃体鼠疫，其中腺鼠疫在临床上最常见，其次是肺鼠疫和败血型鼠疫。</w:t>
      </w:r>
    </w:p>
    <w:p>
      <w:pPr>
        <w:ind w:firstLine="627" w:firstLineChars="196"/>
        <w:rPr>
          <w:rStyle w:val="8"/>
          <w:rFonts w:ascii="仿宋_GB2312" w:hAnsi="宋体" w:eastAsia="仿宋_GB2312"/>
          <w:color w:val="000000" w:themeColor="text1"/>
          <w:kern w:val="0"/>
          <w:sz w:val="32"/>
          <w:szCs w:val="28"/>
          <w:lang w:val="zh-CN"/>
          <w14:textFill>
            <w14:solidFill>
              <w14:schemeClr w14:val="tx1"/>
            </w14:solidFill>
          </w14:textFill>
        </w:rPr>
      </w:pPr>
      <w:r>
        <w:rPr>
          <w:rStyle w:val="8"/>
          <w:rFonts w:hint="eastAsia" w:ascii="仿宋_GB2312" w:hAnsi="宋体" w:eastAsia="仿宋_GB2312"/>
          <w:color w:val="000000" w:themeColor="text1"/>
          <w:kern w:val="0"/>
          <w:sz w:val="32"/>
          <w:szCs w:val="28"/>
          <w:lang w:val="zh-CN"/>
          <w14:textFill>
            <w14:solidFill>
              <w14:schemeClr w14:val="tx1"/>
            </w14:solidFill>
          </w14:textFill>
        </w:rPr>
        <w:t>鼠疫潜伏期较短，</w:t>
      </w:r>
      <w:r>
        <w:rPr>
          <w:rStyle w:val="8"/>
          <w:rFonts w:hint="eastAsia" w:ascii="仿宋_GB2312" w:hAnsi="宋体" w:eastAsia="仿宋_GB2312"/>
          <w:color w:val="000000" w:themeColor="text1"/>
          <w:kern w:val="0"/>
          <w:sz w:val="32"/>
          <w:szCs w:val="28"/>
          <w14:textFill>
            <w14:solidFill>
              <w14:schemeClr w14:val="tx1"/>
            </w14:solidFill>
          </w14:textFill>
        </w:rPr>
        <w:t>一般在1-6天之间，多为2-3天，个别病例可达8-9天。</w:t>
      </w:r>
      <w:r>
        <w:rPr>
          <w:rStyle w:val="8"/>
          <w:rFonts w:hint="eastAsia" w:ascii="仿宋_GB2312" w:hAnsi="宋体" w:eastAsia="仿宋_GB2312"/>
          <w:color w:val="000000" w:themeColor="text1"/>
          <w:kern w:val="0"/>
          <w:sz w:val="32"/>
          <w:szCs w:val="28"/>
          <w:lang w:val="zh-CN"/>
          <w14:textFill>
            <w14:solidFill>
              <w14:schemeClr w14:val="tx1"/>
            </w14:solidFill>
          </w14:textFill>
        </w:rPr>
        <w:t>各型鼠疫患者的一般症状表现为</w:t>
      </w:r>
      <w:r>
        <w:rPr>
          <w:rStyle w:val="8"/>
          <w:rFonts w:hint="eastAsia" w:ascii="仿宋_GB2312" w:hAnsi="宋体" w:eastAsia="仿宋_GB2312"/>
          <w:color w:val="000000" w:themeColor="text1"/>
          <w:kern w:val="0"/>
          <w:sz w:val="32"/>
          <w:szCs w:val="28"/>
          <w14:textFill>
            <w14:solidFill>
              <w14:schemeClr w14:val="tx1"/>
            </w14:solidFill>
          </w14:textFill>
        </w:rPr>
        <w:t>发病急剧，高热、寒战、体温突然上升至39-41℃，呈稽留热。剧烈头痛，有时出现中枢性呕吐、呼吸促迫，心动过速，血压下降。重症病人早期即可出现血压下降、意识不清、谵语等。</w:t>
      </w:r>
    </w:p>
    <w:p>
      <w:pPr>
        <w:ind w:firstLine="630" w:firstLineChars="196"/>
        <w:rPr>
          <w:rStyle w:val="8"/>
          <w:rFonts w:ascii="仿宋_GB2312" w:hAnsi="黑体" w:eastAsia="仿宋_GB2312"/>
          <w:color w:val="000000" w:themeColor="text1"/>
          <w:sz w:val="32"/>
          <w:szCs w:val="32"/>
          <w14:textFill>
            <w14:solidFill>
              <w14:schemeClr w14:val="tx1"/>
            </w14:solidFill>
          </w14:textFill>
        </w:rPr>
      </w:pPr>
      <w:r>
        <w:rPr>
          <w:rStyle w:val="8"/>
          <w:rFonts w:ascii="楷体_GB2312" w:hAnsi="黑体" w:eastAsia="楷体_GB2312"/>
          <w:b/>
          <w:color w:val="000000" w:themeColor="text1"/>
          <w:sz w:val="32"/>
          <w:szCs w:val="32"/>
          <w14:textFill>
            <w14:solidFill>
              <w14:schemeClr w14:val="tx1"/>
            </w14:solidFill>
          </w14:textFill>
        </w:rPr>
        <w:t>6</w:t>
      </w:r>
      <w:r>
        <w:rPr>
          <w:rStyle w:val="8"/>
          <w:rFonts w:hint="eastAsia" w:ascii="楷体_GB2312" w:hAnsi="黑体" w:eastAsia="楷体_GB2312"/>
          <w:b/>
          <w:color w:val="000000" w:themeColor="text1"/>
          <w:sz w:val="32"/>
          <w:szCs w:val="32"/>
          <w14:textFill>
            <w14:solidFill>
              <w14:schemeClr w14:val="tx1"/>
            </w14:solidFill>
          </w14:textFill>
        </w:rPr>
        <w:t>.鼠疫是否有有效的治疗药物？</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目前，鼠疫可</w:t>
      </w:r>
      <w:r>
        <w:rPr>
          <w:rStyle w:val="8"/>
          <w:rFonts w:hint="eastAsia" w:ascii="仿宋_GB2312" w:hAnsi="宋体" w:eastAsia="仿宋_GB2312" w:cs="宋体"/>
          <w:bCs/>
          <w:color w:val="000000" w:themeColor="text1"/>
          <w:kern w:val="0"/>
          <w:sz w:val="32"/>
          <w:szCs w:val="32"/>
          <w14:textFill>
            <w14:solidFill>
              <w14:schemeClr w14:val="tx1"/>
            </w14:solidFill>
          </w14:textFill>
        </w:rPr>
        <w:t>应用链霉素治疗。为了达到更好的预后，临床上常常会联合其他类型抗生素，如喹诺酮、多西环素、b-内酰胺类或磺胺等。</w:t>
      </w:r>
      <w:r>
        <w:rPr>
          <w:rStyle w:val="8"/>
          <w:rFonts w:hint="eastAsia" w:ascii="仿宋_GB2312" w:hAnsi="宋体" w:eastAsia="仿宋_GB2312"/>
          <w:color w:val="000000" w:themeColor="text1"/>
          <w:kern w:val="0"/>
          <w:sz w:val="32"/>
          <w:szCs w:val="32"/>
          <w14:textFill>
            <w14:solidFill>
              <w14:schemeClr w14:val="tx1"/>
            </w14:solidFill>
          </w14:textFill>
        </w:rPr>
        <w:t>若不能使用链霉素治疗，临床上也可选用</w:t>
      </w:r>
      <w:r>
        <w:rPr>
          <w:rStyle w:val="8"/>
          <w:rFonts w:hint="eastAsia" w:ascii="仿宋_GB2312" w:hAnsi="宋体" w:eastAsia="仿宋_GB2312"/>
          <w:color w:val="000000" w:themeColor="text1"/>
          <w:kern w:val="0"/>
          <w:sz w:val="32"/>
          <w:szCs w:val="32"/>
          <w:lang w:val="zh-CN"/>
          <w14:textFill>
            <w14:solidFill>
              <w14:schemeClr w14:val="tx1"/>
            </w14:solidFill>
          </w14:textFill>
        </w:rPr>
        <w:t>庆大霉素、氯霉素、四环素、多西环素、环丙沙星等。</w:t>
      </w:r>
    </w:p>
    <w:p>
      <w:pPr>
        <w:ind w:firstLine="630" w:firstLineChars="196"/>
        <w:rPr>
          <w:rStyle w:val="8"/>
          <w:rFonts w:ascii="楷体_GB2312" w:hAnsi="黑体" w:eastAsia="楷体_GB2312"/>
          <w:b/>
          <w:color w:val="000000" w:themeColor="text1"/>
          <w:sz w:val="32"/>
          <w:szCs w:val="32"/>
          <w14:textFill>
            <w14:solidFill>
              <w14:schemeClr w14:val="tx1"/>
            </w14:solidFill>
          </w14:textFill>
        </w:rPr>
      </w:pPr>
      <w:r>
        <w:rPr>
          <w:rStyle w:val="8"/>
          <w:rFonts w:ascii="楷体_GB2312" w:hAnsi="黑体" w:eastAsia="楷体_GB2312"/>
          <w:b/>
          <w:color w:val="000000" w:themeColor="text1"/>
          <w:sz w:val="32"/>
          <w:szCs w:val="32"/>
          <w14:textFill>
            <w14:solidFill>
              <w14:schemeClr w14:val="tx1"/>
            </w14:solidFill>
          </w14:textFill>
        </w:rPr>
        <w:t>7</w:t>
      </w:r>
      <w:r>
        <w:rPr>
          <w:rStyle w:val="8"/>
          <w:rFonts w:hint="eastAsia" w:ascii="楷体_GB2312" w:hAnsi="黑体" w:eastAsia="楷体_GB2312"/>
          <w:b/>
          <w:color w:val="000000" w:themeColor="text1"/>
          <w:sz w:val="32"/>
          <w:szCs w:val="32"/>
          <w14:textFill>
            <w14:solidFill>
              <w14:schemeClr w14:val="tx1"/>
            </w14:solidFill>
          </w14:textFill>
        </w:rPr>
        <w:t>.鼠疫疫情是否可防可控？</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鼠疫可防可控。通过控制传染源、切断传播途径，以及做好个人防护，尤其是减少暴露鼠疫感染的风险等，可有效防范感染鼠疫。</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一直以来，我国十分重视鼠疫防控工作。近年来，全国每年人间鼠疫发生数已被控制在个位数水平，一些地方出现人感染鼠疫疫情均属于个案。</w:t>
      </w:r>
    </w:p>
    <w:p>
      <w:pPr>
        <w:ind w:firstLine="630" w:firstLineChars="196"/>
        <w:rPr>
          <w:rStyle w:val="8"/>
          <w:rFonts w:ascii="楷体_GB2312" w:hAnsi="黑体" w:eastAsia="楷体_GB2312"/>
          <w:b/>
          <w:color w:val="000000" w:themeColor="text1"/>
          <w:sz w:val="32"/>
          <w:szCs w:val="32"/>
          <w14:textFill>
            <w14:solidFill>
              <w14:schemeClr w14:val="tx1"/>
            </w14:solidFill>
          </w14:textFill>
        </w:rPr>
      </w:pPr>
      <w:r>
        <w:rPr>
          <w:rStyle w:val="8"/>
          <w:rFonts w:ascii="楷体_GB2312" w:hAnsi="黑体" w:eastAsia="楷体_GB2312"/>
          <w:b/>
          <w:color w:val="000000" w:themeColor="text1"/>
          <w:sz w:val="32"/>
          <w:szCs w:val="32"/>
          <w14:textFill>
            <w14:solidFill>
              <w14:schemeClr w14:val="tx1"/>
            </w14:solidFill>
          </w14:textFill>
        </w:rPr>
        <w:t>8</w:t>
      </w:r>
      <w:r>
        <w:rPr>
          <w:rStyle w:val="8"/>
          <w:rFonts w:hint="eastAsia" w:ascii="楷体_GB2312" w:hAnsi="黑体" w:eastAsia="楷体_GB2312"/>
          <w:b/>
          <w:color w:val="000000" w:themeColor="text1"/>
          <w:sz w:val="32"/>
          <w:szCs w:val="32"/>
          <w14:textFill>
            <w14:solidFill>
              <w14:schemeClr w14:val="tx1"/>
            </w14:solidFill>
          </w14:textFill>
        </w:rPr>
        <w:t>.疫源地内的居民应该如何防护？</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（1）居民要积极开展爱国卫生运动。日常生产生活中保持室内清洁整齐；粪堆、草堆及时清理出村，柴堆放置保持离地、离墙0.3米的距离；保持房屋周围200米内无杂草。彻底消除鼠、蚤孳生场所。</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（2）居民应定期对生活环境周围进行灭鼠、灭蚤。必须是在灭鼠前先灭蚤，或者进行鼠蚤同灭。重点对室内、粪堆、草堆、宠物等范围实施灭蚤。</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（3）有家养宠物的居民应实施猫要入笼，犬要拴养的管理方式。并定期对宠物及笼舍进行灭蚤处理。</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（4）在疫源地内进行野外活动时居民需做好个人防护。佩戴防蚤手套，穿防蚤袜，并且不在野外坐卧。回家脱防蚤袜前应先喷洒灭蚤药物，防治蚤类攀附在防蚤袜上。</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（5）居民发现不明原因死亡动物应及时向当地疾控机构报告，并在专业人员到达前看护现场，禁止非专业人员靠近，触碰，掩埋死亡动物。</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（6）居民在日常生产生活中如有感染鼠疫的高危行为，如在疫源地接触不明原因死亡的动物、被蚤类叮咬等可能发生感染鼠疫的情况，可以进行预防性服药。</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7）居民应主动学习“三不三报”为主的鼠疫防控知识。“三不”即不私自捕猎和剥食疫源动物、不私自携带疫源动物及产品出疫区、不在疫源地野外坐卧。“三报”即报告病死鼠、报告疑似鼠疫患者、报告不明原因的高热患者和急死患者。</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p>
    <w:p>
      <w:pPr>
        <w:ind w:firstLine="627" w:firstLineChars="196"/>
        <w:rPr>
          <w:rStyle w:val="8"/>
          <w:rFonts w:ascii="黑体" w:hAnsi="黑体" w:eastAsia="黑体"/>
          <w:color w:val="000000" w:themeColor="text1"/>
          <w:sz w:val="32"/>
          <w:szCs w:val="32"/>
          <w14:textFill>
            <w14:solidFill>
              <w14:schemeClr w14:val="tx1"/>
            </w14:solidFill>
          </w14:textFill>
        </w:rPr>
      </w:pPr>
      <w:r>
        <w:rPr>
          <w:rStyle w:val="8"/>
          <w:rFonts w:hint="eastAsia" w:ascii="黑体" w:hAnsi="黑体" w:eastAsia="黑体"/>
          <w:color w:val="000000" w:themeColor="text1"/>
          <w:sz w:val="32"/>
          <w:szCs w:val="32"/>
          <w14:textFill>
            <w14:solidFill>
              <w14:schemeClr w14:val="tx1"/>
            </w14:solidFill>
          </w14:textFill>
        </w:rPr>
        <w:t>二、疫情发生地群众、牧民、羊倌、厂矿</w:t>
      </w:r>
      <w:r>
        <w:rPr>
          <w:rStyle w:val="8"/>
          <w:rFonts w:ascii="黑体" w:hAnsi="黑体" w:eastAsia="黑体"/>
          <w:color w:val="000000" w:themeColor="text1"/>
          <w:sz w:val="32"/>
          <w:szCs w:val="32"/>
          <w14:textFill>
            <w14:solidFill>
              <w14:schemeClr w14:val="tx1"/>
            </w14:solidFill>
          </w14:textFill>
        </w:rPr>
        <w:t>等地</w:t>
      </w:r>
      <w:r>
        <w:rPr>
          <w:rStyle w:val="8"/>
          <w:rFonts w:hint="eastAsia" w:ascii="黑体" w:hAnsi="黑体" w:eastAsia="黑体"/>
          <w:color w:val="000000" w:themeColor="text1"/>
          <w:sz w:val="32"/>
          <w:szCs w:val="32"/>
          <w14:textFill>
            <w14:solidFill>
              <w14:schemeClr w14:val="tx1"/>
            </w14:solidFill>
          </w14:textFill>
        </w:rPr>
        <w:t>外来务工人员宣传重点</w:t>
      </w:r>
    </w:p>
    <w:p>
      <w:pPr>
        <w:ind w:firstLine="630"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楷体_GB2312" w:hAnsi="黑体" w:eastAsia="楷体_GB2312"/>
          <w:b/>
          <w:color w:val="000000" w:themeColor="text1"/>
          <w:sz w:val="32"/>
          <w:szCs w:val="32"/>
          <w14:textFill>
            <w14:solidFill>
              <w14:schemeClr w14:val="tx1"/>
            </w14:solidFill>
          </w14:textFill>
        </w:rPr>
        <w:t>1.什么是鼠疫防控的“三不三报”？</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预防鼠疫必须做到“三不三报”。“三不”即不私自捕猎疫源动物、不剥食疫源动物、不私自携带疫源动物及产品出疫区。“三报”即报告病死鼠、报告疑似鼠疫患者、报告不明原因的高热患者和急死患者。</w:t>
      </w:r>
    </w:p>
    <w:p>
      <w:pPr>
        <w:ind w:firstLine="630" w:firstLineChars="196"/>
        <w:rPr>
          <w:rStyle w:val="8"/>
          <w:rFonts w:ascii="楷体_GB2312" w:hAnsi="黑体" w:eastAsia="楷体_GB2312"/>
          <w:b/>
          <w:color w:val="000000" w:themeColor="text1"/>
          <w:sz w:val="32"/>
          <w:szCs w:val="32"/>
          <w14:textFill>
            <w14:solidFill>
              <w14:schemeClr w14:val="tx1"/>
            </w14:solidFill>
          </w14:textFill>
        </w:rPr>
      </w:pPr>
      <w:r>
        <w:rPr>
          <w:rStyle w:val="8"/>
          <w:rFonts w:hint="eastAsia" w:ascii="楷体_GB2312" w:hAnsi="黑体" w:eastAsia="楷体_GB2312"/>
          <w:b/>
          <w:color w:val="000000" w:themeColor="text1"/>
          <w:sz w:val="32"/>
          <w:szCs w:val="32"/>
          <w14:textFill>
            <w14:solidFill>
              <w14:schemeClr w14:val="tx1"/>
            </w14:solidFill>
          </w14:textFill>
        </w:rPr>
        <w:t>2.如果自己有感染鼠疫的高危行为，该怎么办？</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如果自己有感染鼠疫的高危行为，</w:t>
      </w:r>
      <w:r>
        <w:rPr>
          <w:rStyle w:val="8"/>
          <w:rFonts w:hint="eastAsia" w:ascii="仿宋_GB2312" w:hAnsi="宋体" w:eastAsia="仿宋_GB2312"/>
          <w:color w:val="000000" w:themeColor="text1"/>
          <w:kern w:val="0"/>
          <w:sz w:val="32"/>
          <w:szCs w:val="28"/>
          <w:lang w:val="zh-CN"/>
          <w14:textFill>
            <w14:solidFill>
              <w14:schemeClr w14:val="tx1"/>
            </w14:solidFill>
          </w14:textFill>
        </w:rPr>
        <w:t>不用恐慌，要做好自我医学观察，或向当地疾病预防控制机构主动申报，获得专业指导。如出现发热、淋巴结肿大、咳嗽等症状，</w:t>
      </w:r>
      <w:r>
        <w:rPr>
          <w:rStyle w:val="8"/>
          <w:rFonts w:hint="eastAsia" w:ascii="仿宋_GB2312" w:hAnsi="宋体" w:eastAsia="仿宋_GB2312"/>
          <w:color w:val="000000" w:themeColor="text1"/>
          <w:kern w:val="0"/>
          <w:sz w:val="32"/>
          <w:szCs w:val="28"/>
          <w14:textFill>
            <w14:solidFill>
              <w14:schemeClr w14:val="tx1"/>
            </w14:solidFill>
          </w14:textFill>
        </w:rPr>
        <w:t>及时到附近的医院就诊。</w:t>
      </w:r>
    </w:p>
    <w:p>
      <w:pPr>
        <w:ind w:firstLine="630" w:firstLineChars="196"/>
        <w:rPr>
          <w:rStyle w:val="8"/>
          <w:rFonts w:ascii="仿宋_GB2312" w:hAnsi="黑体" w:eastAsia="仿宋_GB2312"/>
          <w:color w:val="000000" w:themeColor="text1"/>
          <w:sz w:val="32"/>
          <w:szCs w:val="32"/>
          <w14:textFill>
            <w14:solidFill>
              <w14:schemeClr w14:val="tx1"/>
            </w14:solidFill>
          </w14:textFill>
        </w:rPr>
      </w:pPr>
      <w:r>
        <w:rPr>
          <w:rStyle w:val="8"/>
          <w:rFonts w:ascii="楷体_GB2312" w:hAnsi="黑体" w:eastAsia="楷体_GB2312"/>
          <w:b/>
          <w:color w:val="000000" w:themeColor="text1"/>
          <w:sz w:val="32"/>
          <w:szCs w:val="32"/>
          <w14:textFill>
            <w14:solidFill>
              <w14:schemeClr w14:val="tx1"/>
            </w14:solidFill>
          </w14:textFill>
        </w:rPr>
        <w:t>3</w:t>
      </w:r>
      <w:r>
        <w:rPr>
          <w:rStyle w:val="8"/>
          <w:rFonts w:hint="eastAsia" w:ascii="楷体_GB2312" w:hAnsi="黑体" w:eastAsia="楷体_GB2312"/>
          <w:b/>
          <w:color w:val="000000" w:themeColor="text1"/>
          <w:sz w:val="32"/>
          <w:szCs w:val="32"/>
          <w14:textFill>
            <w14:solidFill>
              <w14:schemeClr w14:val="tx1"/>
            </w14:solidFill>
          </w14:textFill>
        </w:rPr>
        <w:t>.如果自己所住乡镇或周边地区发现动物间鼠疫疫情，或出现人间鼠疫疫情，该怎么办？</w:t>
      </w:r>
    </w:p>
    <w:p>
      <w:pPr>
        <w:ind w:firstLine="627" w:firstLineChars="196"/>
        <w:rPr>
          <w:rStyle w:val="8"/>
          <w:rFonts w:ascii="仿宋_GB2312" w:hAnsi="宋体" w:eastAsia="仿宋_GB2312"/>
          <w:color w:val="000000" w:themeColor="text1"/>
          <w:kern w:val="0"/>
          <w:sz w:val="32"/>
          <w:szCs w:val="28"/>
          <w:lang w:val="zh-CN"/>
          <w14:textFill>
            <w14:solidFill>
              <w14:schemeClr w14:val="tx1"/>
            </w14:solidFill>
          </w14:textFill>
        </w:rPr>
      </w:pPr>
      <w:r>
        <w:rPr>
          <w:rStyle w:val="8"/>
          <w:rFonts w:hint="eastAsia" w:ascii="仿宋_GB2312" w:hAnsi="宋体" w:eastAsia="仿宋_GB2312"/>
          <w:color w:val="000000" w:themeColor="text1"/>
          <w:kern w:val="0"/>
          <w:sz w:val="32"/>
          <w:szCs w:val="28"/>
          <w:lang w:val="zh-CN"/>
          <w14:textFill>
            <w14:solidFill>
              <w14:schemeClr w14:val="tx1"/>
            </w14:solidFill>
          </w14:textFill>
        </w:rPr>
        <w:t>一是不用恐慌，要做好自我医学观察。如出现发热、淋巴结肿大、咳嗽等症状，</w:t>
      </w:r>
      <w:r>
        <w:rPr>
          <w:rStyle w:val="8"/>
          <w:rFonts w:hint="eastAsia" w:ascii="仿宋_GB2312" w:hAnsi="宋体" w:eastAsia="仿宋_GB2312"/>
          <w:color w:val="000000" w:themeColor="text1"/>
          <w:kern w:val="0"/>
          <w:sz w:val="32"/>
          <w:szCs w:val="28"/>
          <w14:textFill>
            <w14:solidFill>
              <w14:schemeClr w14:val="tx1"/>
            </w14:solidFill>
          </w14:textFill>
        </w:rPr>
        <w:t>及时到附近的</w:t>
      </w:r>
      <w:r>
        <w:rPr>
          <w:rStyle w:val="8"/>
          <w:rFonts w:hint="eastAsia" w:ascii="仿宋_GB2312" w:hAnsi="宋体" w:eastAsia="仿宋_GB2312"/>
          <w:color w:val="000000" w:themeColor="text1"/>
          <w:kern w:val="0"/>
          <w:sz w:val="32"/>
          <w:szCs w:val="28"/>
          <w:lang w:val="zh-CN"/>
          <w14:textFill>
            <w14:solidFill>
              <w14:schemeClr w14:val="tx1"/>
            </w14:solidFill>
          </w14:textFill>
        </w:rPr>
        <w:t>医院就诊。就诊时要主动向医生报告自己周边出现动物间或人间鼠疫疫情。</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二是必须严格做到“三不三报”。同时，要做到</w:t>
      </w:r>
      <w:r>
        <w:rPr>
          <w:rStyle w:val="8"/>
          <w:rFonts w:hint="eastAsia" w:ascii="仿宋_GB2312" w:hAnsi="宋体" w:eastAsia="仿宋_GB2312"/>
          <w:color w:val="000000" w:themeColor="text1"/>
          <w:kern w:val="0"/>
          <w:sz w:val="32"/>
          <w:szCs w:val="28"/>
          <w:lang w:val="zh-CN"/>
          <w14:textFill>
            <w14:solidFill>
              <w14:schemeClr w14:val="tx1"/>
            </w14:solidFill>
          </w14:textFill>
        </w:rPr>
        <w:t>不接触病死鼠</w:t>
      </w:r>
      <w:r>
        <w:rPr>
          <w:rStyle w:val="8"/>
          <w:rFonts w:hint="eastAsia" w:ascii="仿宋_GB2312" w:hAnsi="黑体" w:eastAsia="仿宋_GB2312"/>
          <w:color w:val="000000" w:themeColor="text1"/>
          <w:sz w:val="32"/>
          <w:szCs w:val="32"/>
          <w14:textFill>
            <w14:solidFill>
              <w14:schemeClr w14:val="tx1"/>
            </w14:solidFill>
          </w14:textFill>
        </w:rPr>
        <w:t>类（包括旱獭）、野兔、狐狸、狼、狗、猫等动物；不</w:t>
      </w:r>
      <w:r>
        <w:rPr>
          <w:rStyle w:val="8"/>
          <w:rFonts w:hint="eastAsia" w:ascii="仿宋_GB2312" w:hAnsi="宋体" w:eastAsia="仿宋_GB2312"/>
          <w:color w:val="000000" w:themeColor="text1"/>
          <w:kern w:val="0"/>
          <w:sz w:val="32"/>
          <w:szCs w:val="28"/>
          <w:lang w:val="zh-CN"/>
          <w14:textFill>
            <w14:solidFill>
              <w14:schemeClr w14:val="tx1"/>
            </w14:solidFill>
          </w14:textFill>
        </w:rPr>
        <w:t>在鼠疫疫源地的</w:t>
      </w:r>
      <w:r>
        <w:rPr>
          <w:rStyle w:val="8"/>
          <w:rFonts w:hint="eastAsia" w:ascii="仿宋_GB2312" w:hAnsi="黑体" w:eastAsia="仿宋_GB2312"/>
          <w:color w:val="000000" w:themeColor="text1"/>
          <w:sz w:val="32"/>
          <w:szCs w:val="32"/>
          <w14:textFill>
            <w14:solidFill>
              <w14:schemeClr w14:val="tx1"/>
            </w14:solidFill>
          </w14:textFill>
        </w:rPr>
        <w:t>鼠类（包括旱獭）、野兔等动物洞穴边休憩，或挖刨动物洞穴。</w:t>
      </w:r>
    </w:p>
    <w:p>
      <w:pPr>
        <w:ind w:firstLine="630" w:firstLineChars="196"/>
        <w:rPr>
          <w:rStyle w:val="8"/>
          <w:rFonts w:ascii="仿宋_GB2312" w:hAnsi="黑体" w:eastAsia="仿宋_GB2312"/>
          <w:color w:val="000000" w:themeColor="text1"/>
          <w:sz w:val="32"/>
          <w:szCs w:val="32"/>
          <w14:textFill>
            <w14:solidFill>
              <w14:schemeClr w14:val="tx1"/>
            </w14:solidFill>
          </w14:textFill>
        </w:rPr>
      </w:pPr>
      <w:r>
        <w:rPr>
          <w:rStyle w:val="8"/>
          <w:rFonts w:ascii="楷体_GB2312" w:hAnsi="黑体" w:eastAsia="楷体_GB2312"/>
          <w:b/>
          <w:color w:val="000000" w:themeColor="text1"/>
          <w:sz w:val="32"/>
          <w:szCs w:val="32"/>
          <w14:textFill>
            <w14:solidFill>
              <w14:schemeClr w14:val="tx1"/>
            </w14:solidFill>
          </w14:textFill>
        </w:rPr>
        <w:t>4</w:t>
      </w:r>
      <w:r>
        <w:rPr>
          <w:rStyle w:val="8"/>
          <w:rFonts w:hint="eastAsia" w:ascii="楷体_GB2312" w:hAnsi="黑体" w:eastAsia="楷体_GB2312"/>
          <w:b/>
          <w:color w:val="000000" w:themeColor="text1"/>
          <w:sz w:val="32"/>
          <w:szCs w:val="32"/>
          <w14:textFill>
            <w14:solidFill>
              <w14:schemeClr w14:val="tx1"/>
            </w14:solidFill>
          </w14:textFill>
        </w:rPr>
        <w:t>.怀疑自己感染鼠疫去医疗机构，要注意什么？</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（1）要及时向当地疾病预防控制机构报告。</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（2）不要乘坐公共交通工具，最好拨打120要车去医疗机构就诊，并说明情况。</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（3）出门要佩戴口罩。</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（4）到达医院，要遵从医院安排，并主动报告</w:t>
      </w:r>
      <w:r>
        <w:rPr>
          <w:rStyle w:val="8"/>
          <w:rFonts w:hint="eastAsia" w:ascii="仿宋_GB2312" w:hAnsi="宋体" w:eastAsia="仿宋_GB2312"/>
          <w:color w:val="000000" w:themeColor="text1"/>
          <w:kern w:val="0"/>
          <w:sz w:val="32"/>
          <w:szCs w:val="28"/>
          <w:lang w:val="zh-CN"/>
          <w14:textFill>
            <w14:solidFill>
              <w14:schemeClr w14:val="tx1"/>
            </w14:solidFill>
          </w14:textFill>
        </w:rPr>
        <w:t>自</w:t>
      </w:r>
      <w:r>
        <w:rPr>
          <w:rStyle w:val="8"/>
          <w:rFonts w:hint="eastAsia" w:ascii="仿宋_GB2312" w:hAnsi="黑体" w:eastAsia="仿宋_GB2312"/>
          <w:color w:val="000000" w:themeColor="text1"/>
          <w:sz w:val="32"/>
          <w:szCs w:val="32"/>
          <w14:textFill>
            <w14:solidFill>
              <w14:schemeClr w14:val="tx1"/>
            </w14:solidFill>
          </w14:textFill>
        </w:rPr>
        <w:t>己可能存在的感染鼠疫高危行为，以及自己周围是否还有人出现发热等症状。</w:t>
      </w:r>
    </w:p>
    <w:p>
      <w:pPr>
        <w:ind w:firstLine="630" w:firstLineChars="196"/>
        <w:rPr>
          <w:rStyle w:val="8"/>
          <w:rFonts w:ascii="仿宋_GB2312" w:hAnsi="黑体" w:eastAsia="仿宋_GB2312"/>
          <w:color w:val="000000" w:themeColor="text1"/>
          <w:sz w:val="32"/>
          <w:szCs w:val="32"/>
          <w14:textFill>
            <w14:solidFill>
              <w14:schemeClr w14:val="tx1"/>
            </w14:solidFill>
          </w14:textFill>
        </w:rPr>
      </w:pPr>
      <w:r>
        <w:rPr>
          <w:rStyle w:val="8"/>
          <w:rFonts w:ascii="楷体_GB2312" w:hAnsi="黑体" w:eastAsia="楷体_GB2312"/>
          <w:b/>
          <w:color w:val="000000" w:themeColor="text1"/>
          <w:sz w:val="32"/>
          <w:szCs w:val="32"/>
          <w14:textFill>
            <w14:solidFill>
              <w14:schemeClr w14:val="tx1"/>
            </w14:solidFill>
          </w14:textFill>
        </w:rPr>
        <w:t>5</w:t>
      </w:r>
      <w:r>
        <w:rPr>
          <w:rStyle w:val="8"/>
          <w:rFonts w:hint="eastAsia" w:ascii="楷体_GB2312" w:hAnsi="黑体" w:eastAsia="楷体_GB2312"/>
          <w:b/>
          <w:color w:val="000000" w:themeColor="text1"/>
          <w:sz w:val="32"/>
          <w:szCs w:val="32"/>
          <w14:textFill>
            <w14:solidFill>
              <w14:schemeClr w14:val="tx1"/>
            </w14:solidFill>
          </w14:textFill>
        </w:rPr>
        <w:t>.如果被医疗机构诊断为鼠疫疑似病例，该怎么办？</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宋体" w:eastAsia="仿宋_GB2312"/>
          <w:color w:val="000000" w:themeColor="text1"/>
          <w:kern w:val="0"/>
          <w:sz w:val="32"/>
          <w:szCs w:val="28"/>
          <w:lang w:val="zh-CN"/>
          <w14:textFill>
            <w14:solidFill>
              <w14:schemeClr w14:val="tx1"/>
            </w14:solidFill>
          </w14:textFill>
        </w:rPr>
        <w:t>不用恐慌，要依法遵从医疗机构的安排，并主动配合。</w:t>
      </w:r>
    </w:p>
    <w:p>
      <w:pPr>
        <w:ind w:firstLine="630" w:firstLineChars="196"/>
        <w:rPr>
          <w:rStyle w:val="8"/>
          <w:rFonts w:ascii="楷体_GB2312" w:hAnsi="黑体" w:eastAsia="楷体_GB2312"/>
          <w:b/>
          <w:color w:val="000000" w:themeColor="text1"/>
          <w:sz w:val="32"/>
          <w:szCs w:val="32"/>
          <w14:textFill>
            <w14:solidFill>
              <w14:schemeClr w14:val="tx1"/>
            </w14:solidFill>
          </w14:textFill>
        </w:rPr>
      </w:pPr>
      <w:r>
        <w:rPr>
          <w:rStyle w:val="8"/>
          <w:rFonts w:ascii="楷体_GB2312" w:hAnsi="黑体" w:eastAsia="楷体_GB2312"/>
          <w:b/>
          <w:color w:val="000000" w:themeColor="text1"/>
          <w:sz w:val="32"/>
          <w:szCs w:val="32"/>
          <w14:textFill>
            <w14:solidFill>
              <w14:schemeClr w14:val="tx1"/>
            </w14:solidFill>
          </w14:textFill>
        </w:rPr>
        <w:t>6</w:t>
      </w:r>
      <w:r>
        <w:rPr>
          <w:rStyle w:val="8"/>
          <w:rFonts w:hint="eastAsia" w:ascii="楷体_GB2312" w:hAnsi="黑体" w:eastAsia="楷体_GB2312"/>
          <w:b/>
          <w:color w:val="000000" w:themeColor="text1"/>
          <w:sz w:val="32"/>
          <w:szCs w:val="32"/>
          <w14:textFill>
            <w14:solidFill>
              <w14:schemeClr w14:val="tx1"/>
            </w14:solidFill>
          </w14:textFill>
        </w:rPr>
        <w:t>.如果被医疗卫生机构确定为密切接触者，该怎么办？</w:t>
      </w:r>
    </w:p>
    <w:p>
      <w:pPr>
        <w:ind w:firstLine="627" w:firstLineChars="196"/>
        <w:rPr>
          <w:rStyle w:val="8"/>
          <w:rFonts w:ascii="仿宋_GB2312" w:hAnsi="宋体" w:eastAsia="仿宋_GB2312"/>
          <w:color w:val="000000" w:themeColor="text1"/>
          <w:kern w:val="0"/>
          <w:sz w:val="32"/>
          <w:szCs w:val="28"/>
          <w:lang w:val="zh-CN"/>
          <w14:textFill>
            <w14:solidFill>
              <w14:schemeClr w14:val="tx1"/>
            </w14:solidFill>
          </w14:textFill>
        </w:rPr>
      </w:pPr>
      <w:r>
        <w:rPr>
          <w:rStyle w:val="8"/>
          <w:rFonts w:hint="eastAsia" w:ascii="仿宋_GB2312" w:hAnsi="宋体" w:eastAsia="仿宋_GB2312"/>
          <w:color w:val="000000" w:themeColor="text1"/>
          <w:kern w:val="0"/>
          <w:sz w:val="32"/>
          <w:szCs w:val="28"/>
          <w:lang w:val="zh-CN"/>
          <w14:textFill>
            <w14:solidFill>
              <w14:schemeClr w14:val="tx1"/>
            </w14:solidFill>
          </w14:textFill>
        </w:rPr>
        <w:t>不用恐慌，要依法遵从医疗卫生机构的安排，并主动配合。</w:t>
      </w:r>
    </w:p>
    <w:p>
      <w:pPr>
        <w:ind w:firstLine="630" w:firstLineChars="196"/>
        <w:rPr>
          <w:rStyle w:val="8"/>
          <w:rFonts w:ascii="楷体_GB2312" w:hAnsi="黑体" w:eastAsia="楷体_GB2312"/>
          <w:b/>
          <w:color w:val="000000" w:themeColor="text1"/>
          <w:sz w:val="32"/>
          <w:szCs w:val="32"/>
          <w14:textFill>
            <w14:solidFill>
              <w14:schemeClr w14:val="tx1"/>
            </w14:solidFill>
          </w14:textFill>
        </w:rPr>
      </w:pPr>
      <w:r>
        <w:rPr>
          <w:rStyle w:val="8"/>
          <w:rFonts w:ascii="楷体_GB2312" w:hAnsi="黑体" w:eastAsia="楷体_GB2312"/>
          <w:b/>
          <w:color w:val="000000" w:themeColor="text1"/>
          <w:sz w:val="32"/>
          <w:szCs w:val="32"/>
          <w14:textFill>
            <w14:solidFill>
              <w14:schemeClr w14:val="tx1"/>
            </w14:solidFill>
          </w14:textFill>
        </w:rPr>
        <w:t>7</w:t>
      </w:r>
      <w:r>
        <w:rPr>
          <w:rStyle w:val="8"/>
          <w:rFonts w:hint="eastAsia" w:ascii="楷体_GB2312" w:hAnsi="黑体" w:eastAsia="楷体_GB2312"/>
          <w:b/>
          <w:color w:val="000000" w:themeColor="text1"/>
          <w:sz w:val="32"/>
          <w:szCs w:val="32"/>
          <w14:textFill>
            <w14:solidFill>
              <w14:schemeClr w14:val="tx1"/>
            </w14:solidFill>
          </w14:textFill>
        </w:rPr>
        <w:t>.去鼠疫疫源地旅游要注意哪些？</w:t>
      </w:r>
    </w:p>
    <w:p>
      <w:pPr>
        <w:ind w:firstLine="627" w:firstLineChars="196"/>
        <w:rPr>
          <w:rStyle w:val="8"/>
          <w:rFonts w:ascii="仿宋_GB2312" w:hAnsi="宋体" w:eastAsia="仿宋_GB2312"/>
          <w:color w:val="000000" w:themeColor="text1"/>
          <w:kern w:val="0"/>
          <w:sz w:val="32"/>
          <w:szCs w:val="28"/>
          <w:lang w:val="zh-CN"/>
          <w14:textFill>
            <w14:solidFill>
              <w14:schemeClr w14:val="tx1"/>
            </w14:solidFill>
          </w14:textFill>
        </w:rPr>
      </w:pPr>
      <w:r>
        <w:rPr>
          <w:rStyle w:val="8"/>
          <w:rFonts w:hint="eastAsia" w:ascii="仿宋_GB2312" w:hAnsi="宋体" w:eastAsia="仿宋_GB2312"/>
          <w:color w:val="000000" w:themeColor="text1"/>
          <w:kern w:val="0"/>
          <w:sz w:val="32"/>
          <w:szCs w:val="28"/>
          <w:lang w:val="zh-CN"/>
          <w14:textFill>
            <w14:solidFill>
              <w14:schemeClr w14:val="tx1"/>
            </w14:solidFill>
          </w14:textFill>
        </w:rPr>
        <w:t>（1）不捕猎疫源动物；</w:t>
      </w:r>
    </w:p>
    <w:p>
      <w:pPr>
        <w:ind w:firstLine="627" w:firstLineChars="196"/>
        <w:rPr>
          <w:rStyle w:val="8"/>
          <w:rFonts w:ascii="仿宋_GB2312" w:hAnsi="宋体" w:eastAsia="仿宋_GB2312"/>
          <w:color w:val="000000" w:themeColor="text1"/>
          <w:kern w:val="0"/>
          <w:sz w:val="32"/>
          <w:szCs w:val="28"/>
          <w:lang w:val="zh-CN"/>
          <w14:textFill>
            <w14:solidFill>
              <w14:schemeClr w14:val="tx1"/>
            </w14:solidFill>
          </w14:textFill>
        </w:rPr>
      </w:pPr>
      <w:r>
        <w:rPr>
          <w:rStyle w:val="8"/>
          <w:rFonts w:hint="eastAsia" w:ascii="仿宋_GB2312" w:hAnsi="宋体" w:eastAsia="仿宋_GB2312"/>
          <w:color w:val="000000" w:themeColor="text1"/>
          <w:kern w:val="0"/>
          <w:sz w:val="32"/>
          <w:szCs w:val="28"/>
          <w:lang w:val="zh-CN"/>
          <w14:textFill>
            <w14:solidFill>
              <w14:schemeClr w14:val="tx1"/>
            </w14:solidFill>
          </w14:textFill>
        </w:rPr>
        <w:t>（2）不剥食、处理疫源动物；</w:t>
      </w:r>
    </w:p>
    <w:p>
      <w:pPr>
        <w:ind w:firstLine="627" w:firstLineChars="196"/>
        <w:rPr>
          <w:rStyle w:val="8"/>
          <w:rFonts w:ascii="仿宋_GB2312" w:hAnsi="宋体" w:eastAsia="仿宋_GB2312"/>
          <w:color w:val="000000" w:themeColor="text1"/>
          <w:kern w:val="0"/>
          <w:sz w:val="32"/>
          <w:szCs w:val="28"/>
          <w:lang w:val="zh-CN"/>
          <w14:textFill>
            <w14:solidFill>
              <w14:schemeClr w14:val="tx1"/>
            </w14:solidFill>
          </w14:textFill>
        </w:rPr>
      </w:pPr>
      <w:r>
        <w:rPr>
          <w:rStyle w:val="8"/>
          <w:rFonts w:hint="eastAsia" w:ascii="仿宋_GB2312" w:hAnsi="宋体" w:eastAsia="仿宋_GB2312"/>
          <w:color w:val="000000" w:themeColor="text1"/>
          <w:kern w:val="0"/>
          <w:sz w:val="32"/>
          <w:szCs w:val="28"/>
          <w:lang w:val="zh-CN"/>
          <w14:textFill>
            <w14:solidFill>
              <w14:schemeClr w14:val="tx1"/>
            </w14:solidFill>
          </w14:textFill>
        </w:rPr>
        <w:t xml:space="preserve">（3）不携带疫源动物及产品； </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宋体" w:eastAsia="仿宋_GB2312"/>
          <w:color w:val="000000" w:themeColor="text1"/>
          <w:kern w:val="0"/>
          <w:sz w:val="32"/>
          <w:szCs w:val="28"/>
          <w:lang w:val="zh-CN"/>
          <w14:textFill>
            <w14:solidFill>
              <w14:schemeClr w14:val="tx1"/>
            </w14:solidFill>
          </w14:textFill>
        </w:rPr>
        <w:t>（4）不接触病、死鼠</w:t>
      </w:r>
      <w:r>
        <w:rPr>
          <w:rStyle w:val="8"/>
          <w:rFonts w:hint="eastAsia" w:ascii="仿宋_GB2312" w:hAnsi="黑体" w:eastAsia="仿宋_GB2312"/>
          <w:color w:val="000000" w:themeColor="text1"/>
          <w:sz w:val="32"/>
          <w:szCs w:val="32"/>
          <w14:textFill>
            <w14:solidFill>
              <w14:schemeClr w14:val="tx1"/>
            </w14:solidFill>
          </w14:textFill>
        </w:rPr>
        <w:t>类（包括旱獭）、野兔、狐狸、狼、狗、猫等动物；</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（5）不</w:t>
      </w:r>
      <w:r>
        <w:rPr>
          <w:rStyle w:val="8"/>
          <w:rFonts w:hint="eastAsia" w:ascii="仿宋_GB2312" w:hAnsi="宋体" w:eastAsia="仿宋_GB2312"/>
          <w:color w:val="000000" w:themeColor="text1"/>
          <w:kern w:val="0"/>
          <w:sz w:val="32"/>
          <w:szCs w:val="28"/>
          <w:lang w:val="zh-CN"/>
          <w14:textFill>
            <w14:solidFill>
              <w14:schemeClr w14:val="tx1"/>
            </w14:solidFill>
          </w14:textFill>
        </w:rPr>
        <w:t>在鼠疫疫源地的</w:t>
      </w:r>
      <w:r>
        <w:rPr>
          <w:rStyle w:val="8"/>
          <w:rFonts w:hint="eastAsia" w:ascii="仿宋_GB2312" w:hAnsi="黑体" w:eastAsia="仿宋_GB2312"/>
          <w:color w:val="000000" w:themeColor="text1"/>
          <w:sz w:val="32"/>
          <w:szCs w:val="32"/>
          <w14:textFill>
            <w14:solidFill>
              <w14:schemeClr w14:val="tx1"/>
            </w14:solidFill>
          </w14:textFill>
        </w:rPr>
        <w:t>鼠类（包括旱獭）、野兔等动物洞穴边休憩，或挖刨动物洞穴。</w:t>
      </w:r>
    </w:p>
    <w:p>
      <w:pPr>
        <w:ind w:firstLine="630" w:firstLineChars="196"/>
        <w:rPr>
          <w:rStyle w:val="8"/>
          <w:rFonts w:ascii="楷体_GB2312" w:hAnsi="黑体" w:eastAsia="楷体_GB2312"/>
          <w:b/>
          <w:color w:val="000000" w:themeColor="text1"/>
          <w:sz w:val="32"/>
          <w:szCs w:val="32"/>
          <w14:textFill>
            <w14:solidFill>
              <w14:schemeClr w14:val="tx1"/>
            </w14:solidFill>
          </w14:textFill>
        </w:rPr>
      </w:pPr>
      <w:r>
        <w:rPr>
          <w:rStyle w:val="8"/>
          <w:rFonts w:ascii="楷体_GB2312" w:hAnsi="黑体" w:eastAsia="楷体_GB2312"/>
          <w:b/>
          <w:color w:val="000000" w:themeColor="text1"/>
          <w:sz w:val="32"/>
          <w:szCs w:val="32"/>
          <w14:textFill>
            <w14:solidFill>
              <w14:schemeClr w14:val="tx1"/>
            </w14:solidFill>
          </w14:textFill>
        </w:rPr>
        <w:t>8</w:t>
      </w:r>
      <w:r>
        <w:rPr>
          <w:rStyle w:val="8"/>
          <w:rFonts w:hint="eastAsia" w:ascii="楷体_GB2312" w:hAnsi="黑体" w:eastAsia="楷体_GB2312"/>
          <w:b/>
          <w:color w:val="000000" w:themeColor="text1"/>
          <w:sz w:val="32"/>
          <w:szCs w:val="32"/>
          <w14:textFill>
            <w14:solidFill>
              <w14:schemeClr w14:val="tx1"/>
            </w14:solidFill>
          </w14:textFill>
        </w:rPr>
        <w:t>.疫源地内的企业应该如何防护？</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（1）企业应向卫生行政部门申请卫生学评价，并主动采取鼠疫防控措施。</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（2）企业要定期对生产经营场所内部及周边200m范围内进行预防性灭鼠、灭蚤，达到日常活动范围内无鼠、无洞、无蚤。</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3）企业要对全体人员及因业务往来到达疫源地内的外来人员，进行以“三不三报”为主的鼠疫知识宣传培训。“三不”即不私自捕猎和剥食疫源动物、不私自携带疫源动物及产品出疫区、不在疫源地野外坐卧。“三报”即报告病死鼠、报告疑似鼠疫患者、报告不明原因的高热患者和急死患者。</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（4）企业员工在生产生活中涉及野外活动时，企业有义务督促员工做好个人防护。戴防蚤手套，穿防蚤袜，不在野外坐卧，回家前在防蚤袜上喷洒灭蚤药物。</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（5）企业周边发现不明原因死亡动物应及时向当地疾控机构报告，并看护现场，禁止非专业人员靠近，触碰，掩埋死亡动物。企业应积极配合协助疾控专业人员做好相关防控工作。</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r>
        <w:rPr>
          <w:rStyle w:val="8"/>
          <w:rFonts w:hint="eastAsia" w:ascii="仿宋_GB2312" w:hAnsi="黑体" w:eastAsia="仿宋_GB2312"/>
          <w:color w:val="000000" w:themeColor="text1"/>
          <w:sz w:val="32"/>
          <w:szCs w:val="32"/>
          <w14:textFill>
            <w14:solidFill>
              <w14:schemeClr w14:val="tx1"/>
            </w14:solidFill>
          </w14:textFill>
        </w:rPr>
        <w:t>（6）企业相关人员如有感染鼠疫的高危行为，如在疫源地接触不明原因死亡的动物、被蚤类叮咬等可能发生感染鼠疫的情况，可进行预防性服药。</w:t>
      </w:r>
    </w:p>
    <w:p>
      <w:pPr>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鼠疫</w:t>
      </w:r>
      <w:r>
        <w:rPr>
          <w:rFonts w:ascii="黑体" w:hAnsi="黑体" w:eastAsia="黑体"/>
          <w:sz w:val="32"/>
          <w:szCs w:val="32"/>
        </w:rPr>
        <w:t>防控顺口溜</w:t>
      </w:r>
    </w:p>
    <w:p>
      <w:pPr>
        <w:ind w:firstLine="160" w:firstLineChars="50"/>
        <w:jc w:val="center"/>
        <w:rPr>
          <w:rFonts w:ascii="方正小标宋简体" w:eastAsia="方正小标宋简体"/>
          <w:sz w:val="32"/>
          <w:szCs w:val="32"/>
        </w:rPr>
      </w:pPr>
      <w:r>
        <w:rPr>
          <w:rFonts w:hint="eastAsia" w:ascii="方正小标宋简体" w:eastAsia="方正小标宋简体"/>
          <w:sz w:val="32"/>
          <w:szCs w:val="32"/>
        </w:rPr>
        <w:t>预防控制篇</w:t>
      </w:r>
    </w:p>
    <w:p>
      <w:pPr>
        <w:jc w:val="center"/>
        <w:rPr>
          <w:rFonts w:ascii="仿宋_GB2312" w:eastAsia="仿宋_GB2312"/>
          <w:sz w:val="36"/>
          <w:szCs w:val="36"/>
        </w:rPr>
      </w:pPr>
      <w:r>
        <w:rPr>
          <w:rFonts w:hint="eastAsia" w:ascii="仿宋_GB2312" w:eastAsia="仿宋_GB2312"/>
          <w:sz w:val="36"/>
          <w:szCs w:val="36"/>
        </w:rPr>
        <w:t>鼠疫防控要知道</w:t>
      </w:r>
    </w:p>
    <w:p>
      <w:pPr>
        <w:jc w:val="center"/>
        <w:rPr>
          <w:rFonts w:ascii="仿宋_GB2312" w:eastAsia="仿宋_GB2312"/>
          <w:sz w:val="36"/>
          <w:szCs w:val="36"/>
        </w:rPr>
      </w:pPr>
      <w:r>
        <w:rPr>
          <w:rFonts w:hint="eastAsia" w:ascii="仿宋_GB2312" w:eastAsia="仿宋_GB2312"/>
          <w:sz w:val="36"/>
          <w:szCs w:val="36"/>
        </w:rPr>
        <w:t>牢记三不和三报</w:t>
      </w:r>
    </w:p>
    <w:p>
      <w:pPr>
        <w:jc w:val="center"/>
        <w:rPr>
          <w:rFonts w:ascii="仿宋_GB2312" w:eastAsia="仿宋_GB2312"/>
          <w:sz w:val="36"/>
          <w:szCs w:val="36"/>
        </w:rPr>
      </w:pPr>
      <w:r>
        <w:rPr>
          <w:rFonts w:hint="eastAsia" w:ascii="仿宋_GB2312" w:eastAsia="仿宋_GB2312"/>
          <w:sz w:val="36"/>
          <w:szCs w:val="36"/>
        </w:rPr>
        <w:t>疫源动物不捕食</w:t>
      </w:r>
    </w:p>
    <w:p>
      <w:pPr>
        <w:jc w:val="center"/>
        <w:rPr>
          <w:rFonts w:ascii="仿宋_GB2312" w:eastAsia="仿宋_GB2312"/>
          <w:sz w:val="36"/>
          <w:szCs w:val="36"/>
        </w:rPr>
      </w:pPr>
      <w:r>
        <w:rPr>
          <w:rFonts w:hint="eastAsia" w:ascii="仿宋_GB2312" w:eastAsia="仿宋_GB2312"/>
          <w:sz w:val="36"/>
          <w:szCs w:val="36"/>
        </w:rPr>
        <w:t>疫区动物不带出</w:t>
      </w:r>
    </w:p>
    <w:p>
      <w:pPr>
        <w:jc w:val="center"/>
        <w:rPr>
          <w:rFonts w:ascii="仿宋_GB2312" w:eastAsia="仿宋_GB2312"/>
          <w:sz w:val="36"/>
          <w:szCs w:val="36"/>
        </w:rPr>
      </w:pPr>
      <w:r>
        <w:rPr>
          <w:rFonts w:hint="eastAsia" w:ascii="仿宋_GB2312" w:eastAsia="仿宋_GB2312"/>
          <w:sz w:val="36"/>
          <w:szCs w:val="36"/>
        </w:rPr>
        <w:t>病死动物早报告</w:t>
      </w:r>
    </w:p>
    <w:p>
      <w:pPr>
        <w:jc w:val="center"/>
        <w:rPr>
          <w:rFonts w:ascii="仿宋_GB2312" w:eastAsia="仿宋_GB2312"/>
          <w:sz w:val="36"/>
          <w:szCs w:val="36"/>
        </w:rPr>
      </w:pPr>
      <w:r>
        <w:rPr>
          <w:rFonts w:hint="eastAsia" w:ascii="仿宋_GB2312" w:eastAsia="仿宋_GB2312"/>
          <w:sz w:val="36"/>
          <w:szCs w:val="36"/>
        </w:rPr>
        <w:t>疑似病人要上报</w:t>
      </w:r>
    </w:p>
    <w:p>
      <w:pPr>
        <w:jc w:val="center"/>
        <w:rPr>
          <w:rFonts w:ascii="仿宋_GB2312" w:eastAsia="仿宋_GB2312"/>
          <w:sz w:val="36"/>
          <w:szCs w:val="36"/>
        </w:rPr>
      </w:pPr>
      <w:r>
        <w:rPr>
          <w:rFonts w:hint="eastAsia" w:ascii="仿宋_GB2312" w:eastAsia="仿宋_GB2312"/>
          <w:sz w:val="36"/>
          <w:szCs w:val="36"/>
        </w:rPr>
        <w:t>发热急死更要报</w:t>
      </w:r>
    </w:p>
    <w:p>
      <w:pPr>
        <w:jc w:val="center"/>
        <w:rPr>
          <w:rFonts w:ascii="仿宋_GB2312" w:eastAsia="仿宋_GB2312"/>
          <w:sz w:val="36"/>
          <w:szCs w:val="36"/>
        </w:rPr>
      </w:pPr>
      <w:r>
        <w:rPr>
          <w:rFonts w:hint="eastAsia" w:ascii="仿宋_GB2312" w:eastAsia="仿宋_GB2312"/>
          <w:sz w:val="36"/>
          <w:szCs w:val="36"/>
        </w:rPr>
        <w:t>远离疫区少活动</w:t>
      </w:r>
    </w:p>
    <w:p>
      <w:pPr>
        <w:jc w:val="center"/>
        <w:rPr>
          <w:rFonts w:ascii="仿宋_GB2312" w:eastAsia="仿宋_GB2312"/>
          <w:sz w:val="36"/>
          <w:szCs w:val="36"/>
        </w:rPr>
      </w:pPr>
      <w:r>
        <w:rPr>
          <w:rFonts w:hint="eastAsia" w:ascii="仿宋_GB2312" w:eastAsia="仿宋_GB2312"/>
          <w:sz w:val="36"/>
          <w:szCs w:val="36"/>
        </w:rPr>
        <w:t>更要防止跳蚤咬</w:t>
      </w:r>
    </w:p>
    <w:p>
      <w:pPr>
        <w:jc w:val="center"/>
        <w:rPr>
          <w:rFonts w:ascii="仿宋_GB2312" w:eastAsia="仿宋_GB2312"/>
          <w:sz w:val="36"/>
          <w:szCs w:val="36"/>
        </w:rPr>
      </w:pPr>
      <w:r>
        <w:rPr>
          <w:rFonts w:hint="eastAsia" w:ascii="仿宋_GB2312" w:eastAsia="仿宋_GB2312"/>
          <w:sz w:val="36"/>
          <w:szCs w:val="36"/>
        </w:rPr>
        <w:t>自身发热怎么办</w:t>
      </w:r>
    </w:p>
    <w:p>
      <w:pPr>
        <w:jc w:val="center"/>
        <w:rPr>
          <w:rFonts w:ascii="仿宋_GB2312" w:eastAsia="仿宋_GB2312"/>
          <w:sz w:val="36"/>
          <w:szCs w:val="36"/>
        </w:rPr>
      </w:pPr>
      <w:r>
        <w:rPr>
          <w:rFonts w:hint="eastAsia" w:ascii="仿宋_GB2312" w:eastAsia="仿宋_GB2312"/>
          <w:sz w:val="36"/>
          <w:szCs w:val="36"/>
        </w:rPr>
        <w:t>及早治疗莫慌乱</w:t>
      </w:r>
    </w:p>
    <w:p>
      <w:pPr>
        <w:jc w:val="center"/>
        <w:rPr>
          <w:rFonts w:ascii="仿宋_GB2312" w:eastAsia="仿宋_GB2312"/>
          <w:sz w:val="36"/>
          <w:szCs w:val="36"/>
        </w:rPr>
      </w:pPr>
      <w:r>
        <w:rPr>
          <w:rFonts w:hint="eastAsia" w:ascii="仿宋_GB2312" w:eastAsia="仿宋_GB2312"/>
          <w:sz w:val="36"/>
          <w:szCs w:val="36"/>
        </w:rPr>
        <w:t>可防可治有特药</w:t>
      </w:r>
    </w:p>
    <w:p>
      <w:pPr>
        <w:jc w:val="center"/>
        <w:rPr>
          <w:rFonts w:ascii="仿宋_GB2312" w:eastAsia="仿宋_GB2312"/>
          <w:sz w:val="36"/>
          <w:szCs w:val="36"/>
        </w:rPr>
      </w:pPr>
      <w:r>
        <w:rPr>
          <w:rFonts w:hint="eastAsia" w:ascii="仿宋_GB2312" w:eastAsia="仿宋_GB2312"/>
          <w:sz w:val="36"/>
          <w:szCs w:val="36"/>
        </w:rPr>
        <w:t>对症治疗治愈高</w:t>
      </w:r>
    </w:p>
    <w:p>
      <w:pPr>
        <w:jc w:val="center"/>
        <w:rPr>
          <w:rFonts w:ascii="仿宋_GB2312" w:eastAsia="仿宋_GB2312"/>
          <w:sz w:val="36"/>
          <w:szCs w:val="36"/>
        </w:rPr>
      </w:pPr>
      <w:r>
        <w:rPr>
          <w:rFonts w:hint="eastAsia" w:ascii="仿宋_GB2312" w:eastAsia="仿宋_GB2312"/>
          <w:sz w:val="36"/>
          <w:szCs w:val="36"/>
        </w:rPr>
        <w:t>严防死守三道线</w:t>
      </w:r>
    </w:p>
    <w:p>
      <w:pPr>
        <w:jc w:val="center"/>
        <w:rPr>
          <w:rFonts w:ascii="仿宋_GB2312" w:eastAsia="仿宋_GB2312"/>
          <w:sz w:val="36"/>
          <w:szCs w:val="36"/>
        </w:rPr>
      </w:pPr>
      <w:r>
        <w:rPr>
          <w:rFonts w:hint="eastAsia" w:ascii="仿宋_GB2312" w:eastAsia="仿宋_GB2312"/>
          <w:sz w:val="36"/>
          <w:szCs w:val="36"/>
        </w:rPr>
        <w:t>疫情传播很有限</w:t>
      </w:r>
    </w:p>
    <w:p>
      <w:pPr>
        <w:jc w:val="center"/>
        <w:rPr>
          <w:rFonts w:ascii="仿宋_GB2312" w:eastAsia="仿宋_GB2312"/>
          <w:sz w:val="36"/>
          <w:szCs w:val="36"/>
        </w:rPr>
      </w:pPr>
      <w:r>
        <w:rPr>
          <w:rFonts w:hint="eastAsia" w:ascii="仿宋_GB2312" w:eastAsia="仿宋_GB2312"/>
          <w:sz w:val="36"/>
          <w:szCs w:val="36"/>
        </w:rPr>
        <w:t>人人争当宣传员</w:t>
      </w:r>
    </w:p>
    <w:p>
      <w:pPr>
        <w:jc w:val="center"/>
        <w:rPr>
          <w:rFonts w:ascii="仿宋_GB2312" w:eastAsia="仿宋_GB2312"/>
          <w:sz w:val="36"/>
          <w:szCs w:val="36"/>
        </w:rPr>
      </w:pPr>
      <w:r>
        <w:rPr>
          <w:rFonts w:hint="eastAsia" w:ascii="仿宋_GB2312" w:eastAsia="仿宋_GB2312"/>
          <w:sz w:val="36"/>
          <w:szCs w:val="36"/>
        </w:rPr>
        <w:t>筑牢内蒙防火线</w:t>
      </w:r>
    </w:p>
    <w:p>
      <w:pPr>
        <w:spacing w:line="560" w:lineRule="exact"/>
        <w:jc w:val="center"/>
        <w:rPr>
          <w:rFonts w:ascii="仿宋_GB2312" w:eastAsia="仿宋_GB2312"/>
          <w:sz w:val="36"/>
          <w:szCs w:val="36"/>
        </w:rPr>
      </w:pPr>
    </w:p>
    <w:p>
      <w:pPr>
        <w:spacing w:line="560" w:lineRule="exact"/>
        <w:jc w:val="center"/>
        <w:rPr>
          <w:sz w:val="32"/>
          <w:szCs w:val="32"/>
        </w:rPr>
      </w:pPr>
      <w:r>
        <w:rPr>
          <w:rFonts w:hint="eastAsia" w:ascii="方正小标宋简体" w:eastAsia="方正小标宋简体"/>
          <w:sz w:val="32"/>
          <w:szCs w:val="32"/>
        </w:rPr>
        <w:t>野外作业预防篇</w:t>
      </w:r>
    </w:p>
    <w:p>
      <w:pPr>
        <w:spacing w:line="560" w:lineRule="exact"/>
        <w:jc w:val="center"/>
        <w:rPr>
          <w:rFonts w:ascii="仿宋_GB2312" w:eastAsia="仿宋_GB2312"/>
          <w:sz w:val="32"/>
          <w:szCs w:val="32"/>
        </w:rPr>
      </w:pPr>
      <w:r>
        <w:rPr>
          <w:rFonts w:hint="eastAsia" w:ascii="仿宋_GB2312" w:eastAsia="仿宋_GB2312"/>
          <w:sz w:val="32"/>
          <w:szCs w:val="32"/>
        </w:rPr>
        <w:t>草原居住牧民户</w:t>
      </w:r>
    </w:p>
    <w:p>
      <w:pPr>
        <w:spacing w:line="560" w:lineRule="exact"/>
        <w:jc w:val="center"/>
        <w:rPr>
          <w:rFonts w:ascii="仿宋_GB2312" w:eastAsia="仿宋_GB2312"/>
          <w:sz w:val="32"/>
          <w:szCs w:val="32"/>
        </w:rPr>
      </w:pPr>
      <w:r>
        <w:rPr>
          <w:rFonts w:hint="eastAsia" w:ascii="仿宋_GB2312" w:eastAsia="仿宋_GB2312"/>
          <w:sz w:val="32"/>
          <w:szCs w:val="32"/>
        </w:rPr>
        <w:t>鼠疫防控要关注</w:t>
      </w:r>
    </w:p>
    <w:p>
      <w:pPr>
        <w:spacing w:line="560" w:lineRule="exact"/>
        <w:jc w:val="center"/>
        <w:rPr>
          <w:rFonts w:ascii="仿宋_GB2312" w:eastAsia="仿宋_GB2312"/>
          <w:sz w:val="32"/>
          <w:szCs w:val="32"/>
        </w:rPr>
      </w:pPr>
      <w:r>
        <w:rPr>
          <w:rFonts w:hint="eastAsia" w:ascii="仿宋_GB2312" w:eastAsia="仿宋_GB2312"/>
          <w:sz w:val="32"/>
          <w:szCs w:val="32"/>
        </w:rPr>
        <w:t>穿防蚤袜去放羊</w:t>
      </w:r>
    </w:p>
    <w:p>
      <w:pPr>
        <w:spacing w:line="560" w:lineRule="exact"/>
        <w:jc w:val="center"/>
        <w:rPr>
          <w:rFonts w:ascii="仿宋_GB2312" w:eastAsia="仿宋_GB2312"/>
          <w:sz w:val="32"/>
          <w:szCs w:val="32"/>
        </w:rPr>
      </w:pPr>
      <w:r>
        <w:rPr>
          <w:rFonts w:hint="eastAsia" w:ascii="仿宋_GB2312" w:eastAsia="仿宋_GB2312"/>
          <w:sz w:val="32"/>
          <w:szCs w:val="32"/>
        </w:rPr>
        <w:t>不在草地坐卧躺</w:t>
      </w:r>
    </w:p>
    <w:p>
      <w:pPr>
        <w:spacing w:line="560" w:lineRule="exact"/>
        <w:jc w:val="center"/>
        <w:rPr>
          <w:rFonts w:ascii="仿宋_GB2312" w:eastAsia="仿宋_GB2312"/>
          <w:sz w:val="32"/>
          <w:szCs w:val="32"/>
        </w:rPr>
      </w:pPr>
      <w:r>
        <w:rPr>
          <w:rFonts w:hint="eastAsia" w:ascii="仿宋_GB2312" w:eastAsia="仿宋_GB2312"/>
          <w:sz w:val="32"/>
          <w:szCs w:val="32"/>
        </w:rPr>
        <w:t>看见老鼠要绕道</w:t>
      </w:r>
    </w:p>
    <w:p>
      <w:pPr>
        <w:spacing w:line="560" w:lineRule="exact"/>
        <w:jc w:val="center"/>
        <w:rPr>
          <w:rFonts w:ascii="仿宋_GB2312" w:eastAsia="仿宋_GB2312"/>
          <w:sz w:val="32"/>
          <w:szCs w:val="32"/>
        </w:rPr>
      </w:pPr>
      <w:r>
        <w:rPr>
          <w:rFonts w:hint="eastAsia" w:ascii="仿宋_GB2312" w:eastAsia="仿宋_GB2312"/>
          <w:sz w:val="32"/>
          <w:szCs w:val="32"/>
        </w:rPr>
        <w:t>严防跳蚤来叮咬</w:t>
      </w:r>
    </w:p>
    <w:p>
      <w:pPr>
        <w:spacing w:line="560" w:lineRule="exact"/>
        <w:jc w:val="center"/>
        <w:rPr>
          <w:rFonts w:ascii="仿宋_GB2312" w:eastAsia="仿宋_GB2312"/>
          <w:sz w:val="32"/>
          <w:szCs w:val="32"/>
        </w:rPr>
      </w:pPr>
      <w:r>
        <w:rPr>
          <w:rFonts w:hint="eastAsia" w:ascii="仿宋_GB2312" w:eastAsia="仿宋_GB2312"/>
          <w:sz w:val="32"/>
          <w:szCs w:val="32"/>
        </w:rPr>
        <w:t>不捕不食野动物</w:t>
      </w:r>
    </w:p>
    <w:p>
      <w:pPr>
        <w:spacing w:line="560" w:lineRule="exact"/>
        <w:jc w:val="center"/>
        <w:rPr>
          <w:rFonts w:ascii="仿宋_GB2312" w:eastAsia="仿宋_GB2312"/>
          <w:sz w:val="32"/>
          <w:szCs w:val="32"/>
        </w:rPr>
      </w:pPr>
      <w:r>
        <w:rPr>
          <w:rFonts w:hint="eastAsia" w:ascii="仿宋_GB2312" w:eastAsia="仿宋_GB2312"/>
          <w:sz w:val="32"/>
          <w:szCs w:val="32"/>
        </w:rPr>
        <w:t>疫区动物不带出</w:t>
      </w:r>
    </w:p>
    <w:p>
      <w:pPr>
        <w:spacing w:line="560" w:lineRule="exact"/>
        <w:jc w:val="center"/>
        <w:rPr>
          <w:rFonts w:ascii="仿宋_GB2312" w:eastAsia="仿宋_GB2312"/>
          <w:sz w:val="32"/>
          <w:szCs w:val="32"/>
        </w:rPr>
      </w:pPr>
      <w:r>
        <w:rPr>
          <w:rFonts w:hint="eastAsia" w:ascii="仿宋_GB2312" w:eastAsia="仿宋_GB2312"/>
          <w:sz w:val="32"/>
          <w:szCs w:val="32"/>
        </w:rPr>
        <w:t>发现死鼠死旱獭</w:t>
      </w:r>
    </w:p>
    <w:p>
      <w:pPr>
        <w:spacing w:line="560" w:lineRule="exact"/>
        <w:jc w:val="center"/>
        <w:rPr>
          <w:rFonts w:ascii="仿宋_GB2312" w:eastAsia="仿宋_GB2312"/>
          <w:sz w:val="32"/>
          <w:szCs w:val="32"/>
        </w:rPr>
      </w:pPr>
      <w:r>
        <w:rPr>
          <w:rFonts w:hint="eastAsia" w:ascii="仿宋_GB2312" w:eastAsia="仿宋_GB2312"/>
          <w:sz w:val="32"/>
          <w:szCs w:val="32"/>
        </w:rPr>
        <w:t>马上要向疾控报</w:t>
      </w:r>
    </w:p>
    <w:p>
      <w:pPr>
        <w:spacing w:line="560" w:lineRule="exact"/>
        <w:jc w:val="center"/>
        <w:rPr>
          <w:rFonts w:ascii="仿宋_GB2312" w:eastAsia="仿宋_GB2312"/>
          <w:sz w:val="32"/>
          <w:szCs w:val="32"/>
        </w:rPr>
      </w:pPr>
      <w:r>
        <w:rPr>
          <w:rFonts w:hint="eastAsia" w:ascii="仿宋_GB2312" w:eastAsia="仿宋_GB2312"/>
          <w:sz w:val="32"/>
          <w:szCs w:val="32"/>
        </w:rPr>
        <w:t>有了发热等症状</w:t>
      </w:r>
    </w:p>
    <w:p>
      <w:pPr>
        <w:spacing w:line="560" w:lineRule="exact"/>
        <w:jc w:val="center"/>
        <w:rPr>
          <w:rFonts w:ascii="仿宋_GB2312" w:eastAsia="仿宋_GB2312"/>
          <w:sz w:val="32"/>
          <w:szCs w:val="32"/>
        </w:rPr>
      </w:pPr>
      <w:r>
        <w:rPr>
          <w:rFonts w:hint="eastAsia" w:ascii="仿宋_GB2312" w:eastAsia="仿宋_GB2312"/>
          <w:sz w:val="32"/>
          <w:szCs w:val="32"/>
        </w:rPr>
        <w:t>及时就医莫恐慌</w:t>
      </w:r>
    </w:p>
    <w:p>
      <w:pPr>
        <w:spacing w:line="560" w:lineRule="exact"/>
        <w:jc w:val="center"/>
        <w:rPr>
          <w:rFonts w:ascii="仿宋_GB2312" w:eastAsia="仿宋_GB2312"/>
          <w:sz w:val="32"/>
          <w:szCs w:val="32"/>
        </w:rPr>
      </w:pPr>
      <w:r>
        <w:rPr>
          <w:rFonts w:hint="eastAsia" w:ascii="仿宋_GB2312" w:eastAsia="仿宋_GB2312"/>
          <w:sz w:val="32"/>
          <w:szCs w:val="32"/>
        </w:rPr>
        <w:t>驻地发生疫情后</w:t>
      </w:r>
    </w:p>
    <w:p>
      <w:pPr>
        <w:spacing w:line="560" w:lineRule="exact"/>
        <w:jc w:val="center"/>
        <w:rPr>
          <w:rFonts w:ascii="仿宋_GB2312" w:eastAsia="仿宋_GB2312"/>
          <w:sz w:val="32"/>
          <w:szCs w:val="32"/>
        </w:rPr>
      </w:pPr>
      <w:r>
        <w:rPr>
          <w:rFonts w:hint="eastAsia" w:ascii="仿宋_GB2312" w:eastAsia="仿宋_GB2312"/>
          <w:sz w:val="32"/>
          <w:szCs w:val="32"/>
        </w:rPr>
        <w:t>自家院落勤消毒</w:t>
      </w:r>
    </w:p>
    <w:p>
      <w:pPr>
        <w:spacing w:line="560" w:lineRule="exact"/>
        <w:jc w:val="center"/>
        <w:rPr>
          <w:rFonts w:ascii="仿宋_GB2312" w:eastAsia="仿宋_GB2312"/>
          <w:sz w:val="32"/>
          <w:szCs w:val="32"/>
        </w:rPr>
      </w:pPr>
      <w:r>
        <w:rPr>
          <w:rFonts w:hint="eastAsia" w:ascii="仿宋_GB2312" w:eastAsia="仿宋_GB2312"/>
          <w:sz w:val="32"/>
          <w:szCs w:val="32"/>
        </w:rPr>
        <w:t>呆在家里不出户</w:t>
      </w:r>
    </w:p>
    <w:p>
      <w:pPr>
        <w:spacing w:line="560" w:lineRule="exact"/>
        <w:jc w:val="center"/>
        <w:rPr>
          <w:rFonts w:ascii="仿宋_GB2312" w:eastAsia="仿宋_GB2312"/>
          <w:sz w:val="32"/>
          <w:szCs w:val="32"/>
        </w:rPr>
      </w:pPr>
      <w:r>
        <w:rPr>
          <w:rFonts w:hint="eastAsia" w:ascii="仿宋_GB2312" w:eastAsia="仿宋_GB2312"/>
          <w:sz w:val="32"/>
          <w:szCs w:val="32"/>
        </w:rPr>
        <w:t>牲畜圈养不放牧</w:t>
      </w:r>
    </w:p>
    <w:p>
      <w:pPr>
        <w:spacing w:line="560" w:lineRule="exact"/>
        <w:jc w:val="center"/>
        <w:rPr>
          <w:rFonts w:ascii="仿宋_GB2312" w:eastAsia="仿宋_GB2312"/>
          <w:sz w:val="32"/>
          <w:szCs w:val="32"/>
        </w:rPr>
      </w:pPr>
      <w:r>
        <w:rPr>
          <w:rFonts w:hint="eastAsia" w:ascii="仿宋_GB2312" w:eastAsia="仿宋_GB2312"/>
          <w:sz w:val="32"/>
          <w:szCs w:val="32"/>
        </w:rPr>
        <w:t>家里猫狗要拴养</w:t>
      </w:r>
    </w:p>
    <w:p>
      <w:pPr>
        <w:spacing w:line="560" w:lineRule="exact"/>
        <w:jc w:val="center"/>
        <w:rPr>
          <w:rFonts w:ascii="仿宋_GB2312" w:eastAsia="仿宋_GB2312"/>
          <w:sz w:val="32"/>
          <w:szCs w:val="32"/>
        </w:rPr>
      </w:pPr>
      <w:r>
        <w:rPr>
          <w:rFonts w:hint="eastAsia" w:ascii="仿宋_GB2312" w:eastAsia="仿宋_GB2312"/>
          <w:sz w:val="32"/>
          <w:szCs w:val="32"/>
        </w:rPr>
        <w:t>严防病菌趁虚入</w:t>
      </w:r>
    </w:p>
    <w:p>
      <w:pPr>
        <w:spacing w:line="560" w:lineRule="exact"/>
        <w:jc w:val="center"/>
        <w:rPr>
          <w:rFonts w:ascii="仿宋_GB2312" w:eastAsia="仿宋_GB2312"/>
          <w:sz w:val="32"/>
          <w:szCs w:val="32"/>
        </w:rPr>
      </w:pPr>
      <w:r>
        <w:rPr>
          <w:rFonts w:hint="eastAsia" w:ascii="仿宋_GB2312" w:eastAsia="仿宋_GB2312"/>
          <w:sz w:val="32"/>
          <w:szCs w:val="32"/>
        </w:rPr>
        <w:t>牢记三不和三报</w:t>
      </w:r>
    </w:p>
    <w:p>
      <w:pPr>
        <w:spacing w:line="560" w:lineRule="exact"/>
        <w:jc w:val="center"/>
        <w:rPr>
          <w:rFonts w:ascii="仿宋_GB2312" w:eastAsia="仿宋_GB2312"/>
          <w:sz w:val="32"/>
          <w:szCs w:val="32"/>
        </w:rPr>
      </w:pPr>
      <w:r>
        <w:rPr>
          <w:rFonts w:hint="eastAsia" w:ascii="仿宋_GB2312" w:eastAsia="仿宋_GB2312"/>
          <w:sz w:val="32"/>
          <w:szCs w:val="32"/>
        </w:rPr>
        <w:t>疾病不会把你找</w:t>
      </w:r>
    </w:p>
    <w:p>
      <w:pPr>
        <w:spacing w:line="560" w:lineRule="exact"/>
        <w:jc w:val="center"/>
        <w:rPr>
          <w:rFonts w:ascii="方正小标宋简体" w:eastAsia="方正小标宋简体"/>
          <w:sz w:val="32"/>
          <w:szCs w:val="32"/>
        </w:rPr>
      </w:pPr>
    </w:p>
    <w:p>
      <w:pPr>
        <w:spacing w:line="560" w:lineRule="exact"/>
        <w:jc w:val="center"/>
        <w:rPr>
          <w:rFonts w:ascii="方正小标宋简体" w:eastAsia="方正小标宋简体"/>
          <w:sz w:val="32"/>
          <w:szCs w:val="32"/>
        </w:rPr>
      </w:pPr>
      <w:r>
        <w:rPr>
          <w:rFonts w:hint="eastAsia" w:ascii="方正小标宋简体" w:eastAsia="方正小标宋简体"/>
          <w:sz w:val="32"/>
          <w:szCs w:val="32"/>
        </w:rPr>
        <w:t>野外灭鼠篇</w:t>
      </w:r>
    </w:p>
    <w:p>
      <w:pPr>
        <w:spacing w:line="560" w:lineRule="exact"/>
        <w:jc w:val="center"/>
        <w:rPr>
          <w:rFonts w:ascii="仿宋_GB2312" w:eastAsia="仿宋_GB2312"/>
          <w:sz w:val="32"/>
          <w:szCs w:val="32"/>
        </w:rPr>
      </w:pPr>
      <w:r>
        <w:rPr>
          <w:rFonts w:hint="eastAsia" w:ascii="仿宋_GB2312" w:eastAsia="仿宋_GB2312"/>
          <w:sz w:val="32"/>
          <w:szCs w:val="32"/>
        </w:rPr>
        <w:t>疫菌广布在鼠间</w:t>
      </w:r>
    </w:p>
    <w:p>
      <w:pPr>
        <w:spacing w:line="560" w:lineRule="exact"/>
        <w:jc w:val="center"/>
        <w:rPr>
          <w:rFonts w:ascii="仿宋_GB2312" w:eastAsia="仿宋_GB2312"/>
          <w:sz w:val="32"/>
          <w:szCs w:val="32"/>
        </w:rPr>
      </w:pPr>
      <w:r>
        <w:rPr>
          <w:rFonts w:hint="eastAsia" w:ascii="仿宋_GB2312" w:eastAsia="仿宋_GB2312"/>
          <w:sz w:val="32"/>
          <w:szCs w:val="32"/>
        </w:rPr>
        <w:t>群防群控是关键</w:t>
      </w:r>
    </w:p>
    <w:p>
      <w:pPr>
        <w:spacing w:line="560" w:lineRule="exact"/>
        <w:jc w:val="center"/>
        <w:rPr>
          <w:rFonts w:ascii="仿宋_GB2312" w:eastAsia="仿宋_GB2312"/>
          <w:sz w:val="32"/>
          <w:szCs w:val="32"/>
        </w:rPr>
      </w:pPr>
      <w:r>
        <w:rPr>
          <w:rFonts w:hint="eastAsia" w:ascii="仿宋_GB2312" w:eastAsia="仿宋_GB2312"/>
          <w:sz w:val="32"/>
          <w:szCs w:val="32"/>
        </w:rPr>
        <w:t>党员干部齐上阵</w:t>
      </w:r>
    </w:p>
    <w:p>
      <w:pPr>
        <w:spacing w:line="560" w:lineRule="exact"/>
        <w:jc w:val="center"/>
        <w:rPr>
          <w:rFonts w:ascii="仿宋_GB2312" w:eastAsia="仿宋_GB2312"/>
          <w:sz w:val="32"/>
          <w:szCs w:val="32"/>
        </w:rPr>
      </w:pPr>
      <w:r>
        <w:rPr>
          <w:rFonts w:hint="eastAsia" w:ascii="仿宋_GB2312" w:eastAsia="仿宋_GB2312"/>
          <w:sz w:val="32"/>
          <w:szCs w:val="32"/>
        </w:rPr>
        <w:t>灭鼠抗疫筑防线</w:t>
      </w:r>
    </w:p>
    <w:p>
      <w:pPr>
        <w:spacing w:line="560" w:lineRule="exact"/>
        <w:jc w:val="center"/>
        <w:rPr>
          <w:rFonts w:ascii="仿宋_GB2312" w:eastAsia="仿宋_GB2312"/>
          <w:sz w:val="32"/>
          <w:szCs w:val="32"/>
        </w:rPr>
      </w:pPr>
      <w:r>
        <w:rPr>
          <w:rFonts w:hint="eastAsia" w:ascii="仿宋_GB2312" w:eastAsia="仿宋_GB2312"/>
          <w:sz w:val="32"/>
          <w:szCs w:val="32"/>
        </w:rPr>
        <w:t>事先培训很必要</w:t>
      </w:r>
    </w:p>
    <w:p>
      <w:pPr>
        <w:spacing w:line="560" w:lineRule="exact"/>
        <w:jc w:val="center"/>
        <w:rPr>
          <w:rFonts w:ascii="仿宋_GB2312" w:eastAsia="仿宋_GB2312"/>
          <w:sz w:val="32"/>
          <w:szCs w:val="32"/>
        </w:rPr>
      </w:pPr>
      <w:r>
        <w:rPr>
          <w:rFonts w:hint="eastAsia" w:ascii="仿宋_GB2312" w:eastAsia="仿宋_GB2312"/>
          <w:sz w:val="32"/>
          <w:szCs w:val="32"/>
        </w:rPr>
        <w:t>自我防护先做好</w:t>
      </w:r>
    </w:p>
    <w:p>
      <w:pPr>
        <w:spacing w:line="560" w:lineRule="exact"/>
        <w:jc w:val="center"/>
        <w:rPr>
          <w:rFonts w:ascii="仿宋_GB2312" w:eastAsia="仿宋_GB2312"/>
          <w:sz w:val="32"/>
          <w:szCs w:val="32"/>
        </w:rPr>
      </w:pPr>
      <w:r>
        <w:rPr>
          <w:rFonts w:hint="eastAsia" w:ascii="仿宋_GB2312" w:eastAsia="仿宋_GB2312"/>
          <w:sz w:val="32"/>
          <w:szCs w:val="32"/>
        </w:rPr>
        <w:t>长衣长裤戴口罩</w:t>
      </w:r>
    </w:p>
    <w:p>
      <w:pPr>
        <w:spacing w:line="560" w:lineRule="exact"/>
        <w:jc w:val="center"/>
        <w:rPr>
          <w:rFonts w:ascii="仿宋_GB2312" w:eastAsia="仿宋_GB2312"/>
          <w:sz w:val="32"/>
          <w:szCs w:val="32"/>
        </w:rPr>
      </w:pPr>
      <w:r>
        <w:rPr>
          <w:rFonts w:hint="eastAsia" w:ascii="仿宋_GB2312" w:eastAsia="仿宋_GB2312"/>
          <w:sz w:val="32"/>
          <w:szCs w:val="32"/>
        </w:rPr>
        <w:t>穿上蚤袜防跳蚤</w:t>
      </w:r>
    </w:p>
    <w:p>
      <w:pPr>
        <w:spacing w:line="560" w:lineRule="exact"/>
        <w:jc w:val="center"/>
        <w:rPr>
          <w:rFonts w:ascii="仿宋_GB2312" w:eastAsia="仿宋_GB2312"/>
          <w:sz w:val="32"/>
          <w:szCs w:val="32"/>
        </w:rPr>
      </w:pPr>
      <w:r>
        <w:rPr>
          <w:rFonts w:hint="eastAsia" w:ascii="仿宋_GB2312" w:eastAsia="仿宋_GB2312"/>
          <w:sz w:val="32"/>
          <w:szCs w:val="32"/>
        </w:rPr>
        <w:t>一切准备齐了后</w:t>
      </w:r>
    </w:p>
    <w:p>
      <w:pPr>
        <w:spacing w:line="560" w:lineRule="exact"/>
        <w:jc w:val="center"/>
        <w:rPr>
          <w:rFonts w:ascii="仿宋_GB2312" w:eastAsia="仿宋_GB2312"/>
          <w:sz w:val="32"/>
          <w:szCs w:val="32"/>
        </w:rPr>
      </w:pPr>
      <w:r>
        <w:rPr>
          <w:rFonts w:hint="eastAsia" w:ascii="仿宋_GB2312" w:eastAsia="仿宋_GB2312"/>
          <w:sz w:val="32"/>
          <w:szCs w:val="32"/>
        </w:rPr>
        <w:t>排成一排同步走</w:t>
      </w:r>
    </w:p>
    <w:p>
      <w:pPr>
        <w:spacing w:line="560" w:lineRule="exact"/>
        <w:jc w:val="center"/>
        <w:rPr>
          <w:rFonts w:ascii="仿宋_GB2312" w:eastAsia="仿宋_GB2312"/>
          <w:sz w:val="32"/>
          <w:szCs w:val="32"/>
        </w:rPr>
      </w:pPr>
      <w:r>
        <w:rPr>
          <w:rFonts w:hint="eastAsia" w:ascii="仿宋_GB2312" w:eastAsia="仿宋_GB2312"/>
          <w:sz w:val="32"/>
          <w:szCs w:val="32"/>
        </w:rPr>
        <w:t>随身携带灭鼠炮</w:t>
      </w:r>
    </w:p>
    <w:p>
      <w:pPr>
        <w:spacing w:line="560" w:lineRule="exact"/>
        <w:jc w:val="center"/>
        <w:rPr>
          <w:rFonts w:ascii="仿宋_GB2312" w:eastAsia="仿宋_GB2312"/>
          <w:sz w:val="32"/>
          <w:szCs w:val="32"/>
        </w:rPr>
      </w:pPr>
      <w:r>
        <w:rPr>
          <w:rFonts w:hint="eastAsia" w:ascii="仿宋_GB2312" w:eastAsia="仿宋_GB2312"/>
          <w:sz w:val="32"/>
          <w:szCs w:val="32"/>
        </w:rPr>
        <w:t>见洞点着往进抛</w:t>
      </w:r>
    </w:p>
    <w:p>
      <w:pPr>
        <w:spacing w:line="560" w:lineRule="exact"/>
        <w:jc w:val="center"/>
        <w:rPr>
          <w:rFonts w:ascii="仿宋_GB2312" w:eastAsia="仿宋_GB2312"/>
          <w:sz w:val="32"/>
          <w:szCs w:val="32"/>
        </w:rPr>
      </w:pPr>
      <w:r>
        <w:rPr>
          <w:rFonts w:hint="eastAsia" w:ascii="仿宋_GB2312" w:eastAsia="仿宋_GB2312"/>
          <w:sz w:val="32"/>
          <w:szCs w:val="32"/>
        </w:rPr>
        <w:t>赶快用脚封洞口</w:t>
      </w:r>
    </w:p>
    <w:p>
      <w:pPr>
        <w:spacing w:line="560" w:lineRule="exact"/>
        <w:jc w:val="center"/>
        <w:rPr>
          <w:rFonts w:ascii="仿宋_GB2312" w:eastAsia="仿宋_GB2312"/>
          <w:sz w:val="32"/>
          <w:szCs w:val="32"/>
        </w:rPr>
      </w:pPr>
      <w:r>
        <w:rPr>
          <w:rFonts w:hint="eastAsia" w:ascii="仿宋_GB2312" w:eastAsia="仿宋_GB2312"/>
          <w:sz w:val="32"/>
          <w:szCs w:val="32"/>
        </w:rPr>
        <w:t>不让烟气往外冒</w:t>
      </w:r>
    </w:p>
    <w:p>
      <w:pPr>
        <w:spacing w:line="560" w:lineRule="exact"/>
        <w:jc w:val="center"/>
        <w:rPr>
          <w:rFonts w:ascii="仿宋_GB2312" w:eastAsia="仿宋_GB2312"/>
          <w:sz w:val="32"/>
          <w:szCs w:val="32"/>
        </w:rPr>
      </w:pPr>
      <w:r>
        <w:rPr>
          <w:rFonts w:hint="eastAsia" w:ascii="仿宋_GB2312" w:eastAsia="仿宋_GB2312"/>
          <w:sz w:val="32"/>
          <w:szCs w:val="32"/>
        </w:rPr>
        <w:t>发现别处有烟气</w:t>
      </w:r>
    </w:p>
    <w:p>
      <w:pPr>
        <w:spacing w:line="560" w:lineRule="exact"/>
        <w:jc w:val="center"/>
        <w:rPr>
          <w:rFonts w:ascii="仿宋_GB2312" w:eastAsia="仿宋_GB2312"/>
          <w:sz w:val="32"/>
          <w:szCs w:val="32"/>
        </w:rPr>
      </w:pPr>
      <w:r>
        <w:rPr>
          <w:rFonts w:hint="eastAsia" w:ascii="仿宋_GB2312" w:eastAsia="仿宋_GB2312"/>
          <w:sz w:val="32"/>
          <w:szCs w:val="32"/>
        </w:rPr>
        <w:t>上前封住防鼠逃</w:t>
      </w:r>
    </w:p>
    <w:p>
      <w:pPr>
        <w:spacing w:line="560" w:lineRule="exact"/>
        <w:jc w:val="center"/>
        <w:rPr>
          <w:rFonts w:ascii="仿宋_GB2312" w:eastAsia="仿宋_GB2312"/>
          <w:sz w:val="32"/>
          <w:szCs w:val="32"/>
        </w:rPr>
      </w:pPr>
      <w:r>
        <w:rPr>
          <w:rFonts w:hint="eastAsia" w:ascii="仿宋_GB2312" w:eastAsia="仿宋_GB2312"/>
          <w:sz w:val="32"/>
          <w:szCs w:val="32"/>
        </w:rPr>
        <w:t>相互照应多留意</w:t>
      </w:r>
    </w:p>
    <w:p>
      <w:pPr>
        <w:spacing w:line="560" w:lineRule="exact"/>
        <w:jc w:val="center"/>
        <w:rPr>
          <w:rFonts w:ascii="仿宋_GB2312" w:eastAsia="仿宋_GB2312"/>
          <w:sz w:val="32"/>
          <w:szCs w:val="32"/>
        </w:rPr>
      </w:pPr>
      <w:r>
        <w:rPr>
          <w:rFonts w:hint="eastAsia" w:ascii="仿宋_GB2312" w:eastAsia="仿宋_GB2312"/>
          <w:sz w:val="32"/>
          <w:szCs w:val="32"/>
        </w:rPr>
        <w:t>不要出现漏网鱼</w:t>
      </w:r>
    </w:p>
    <w:p>
      <w:pPr>
        <w:spacing w:line="560" w:lineRule="exact"/>
        <w:jc w:val="center"/>
        <w:rPr>
          <w:rFonts w:ascii="仿宋_GB2312" w:eastAsia="仿宋_GB2312"/>
          <w:sz w:val="32"/>
          <w:szCs w:val="32"/>
        </w:rPr>
      </w:pPr>
      <w:r>
        <w:rPr>
          <w:rFonts w:hint="eastAsia" w:ascii="仿宋_GB2312" w:eastAsia="仿宋_GB2312"/>
          <w:sz w:val="32"/>
          <w:szCs w:val="32"/>
        </w:rPr>
        <w:t>全程除了扔鼠炮</w:t>
      </w:r>
    </w:p>
    <w:p>
      <w:pPr>
        <w:spacing w:line="560" w:lineRule="exact"/>
        <w:jc w:val="center"/>
        <w:rPr>
          <w:rFonts w:ascii="仿宋_GB2312" w:eastAsia="仿宋_GB2312"/>
          <w:sz w:val="32"/>
          <w:szCs w:val="32"/>
        </w:rPr>
      </w:pPr>
      <w:r>
        <w:rPr>
          <w:rFonts w:hint="eastAsia" w:ascii="仿宋_GB2312" w:eastAsia="仿宋_GB2312"/>
          <w:sz w:val="32"/>
          <w:szCs w:val="32"/>
        </w:rPr>
        <w:t>尽量直身少弯腰</w:t>
      </w:r>
    </w:p>
    <w:p>
      <w:pPr>
        <w:spacing w:line="560" w:lineRule="exact"/>
        <w:jc w:val="center"/>
        <w:rPr>
          <w:rFonts w:ascii="仿宋_GB2312" w:eastAsia="仿宋_GB2312"/>
          <w:sz w:val="32"/>
          <w:szCs w:val="32"/>
        </w:rPr>
      </w:pPr>
      <w:r>
        <w:rPr>
          <w:rFonts w:hint="eastAsia" w:ascii="仿宋_GB2312" w:eastAsia="仿宋_GB2312"/>
          <w:sz w:val="32"/>
          <w:szCs w:val="32"/>
        </w:rPr>
        <w:t>以防跳蚤来叮咬</w:t>
      </w:r>
    </w:p>
    <w:p>
      <w:pPr>
        <w:spacing w:line="560" w:lineRule="exact"/>
        <w:jc w:val="center"/>
        <w:rPr>
          <w:rFonts w:ascii="仿宋_GB2312" w:eastAsia="仿宋_GB2312"/>
          <w:sz w:val="32"/>
          <w:szCs w:val="32"/>
        </w:rPr>
      </w:pPr>
      <w:r>
        <w:rPr>
          <w:rFonts w:hint="eastAsia" w:ascii="仿宋_GB2312" w:eastAsia="仿宋_GB2312"/>
          <w:sz w:val="32"/>
          <w:szCs w:val="32"/>
        </w:rPr>
        <w:t>地毯踏查走一遍</w:t>
      </w:r>
    </w:p>
    <w:p>
      <w:pPr>
        <w:spacing w:line="560" w:lineRule="exact"/>
        <w:jc w:val="center"/>
        <w:rPr>
          <w:rFonts w:ascii="仿宋_GB2312" w:eastAsia="仿宋_GB2312"/>
          <w:sz w:val="32"/>
          <w:szCs w:val="32"/>
        </w:rPr>
      </w:pPr>
      <w:r>
        <w:rPr>
          <w:rFonts w:hint="eastAsia" w:ascii="仿宋_GB2312" w:eastAsia="仿宋_GB2312"/>
          <w:sz w:val="32"/>
          <w:szCs w:val="32"/>
        </w:rPr>
        <w:t>所有鼠洞不可见</w:t>
      </w:r>
    </w:p>
    <w:p>
      <w:pPr>
        <w:spacing w:line="560" w:lineRule="exact"/>
        <w:jc w:val="center"/>
        <w:rPr>
          <w:rFonts w:ascii="仿宋_GB2312" w:eastAsia="仿宋_GB2312"/>
          <w:sz w:val="32"/>
          <w:szCs w:val="32"/>
        </w:rPr>
      </w:pPr>
      <w:r>
        <w:rPr>
          <w:rFonts w:hint="eastAsia" w:ascii="仿宋_GB2312" w:eastAsia="仿宋_GB2312"/>
          <w:sz w:val="32"/>
          <w:szCs w:val="32"/>
        </w:rPr>
        <w:t>返程继续回头看</w:t>
      </w:r>
    </w:p>
    <w:p>
      <w:pPr>
        <w:spacing w:line="560" w:lineRule="exact"/>
        <w:jc w:val="center"/>
        <w:rPr>
          <w:rFonts w:ascii="仿宋_GB2312" w:eastAsia="仿宋_GB2312"/>
          <w:sz w:val="32"/>
          <w:szCs w:val="32"/>
        </w:rPr>
      </w:pPr>
      <w:r>
        <w:rPr>
          <w:rFonts w:hint="eastAsia" w:ascii="仿宋_GB2312" w:eastAsia="仿宋_GB2312"/>
          <w:sz w:val="32"/>
          <w:szCs w:val="32"/>
        </w:rPr>
        <w:t>查漏补缺全消灭</w:t>
      </w:r>
    </w:p>
    <w:p>
      <w:pPr>
        <w:spacing w:line="560" w:lineRule="exact"/>
        <w:jc w:val="center"/>
        <w:rPr>
          <w:rFonts w:ascii="仿宋_GB2312" w:eastAsia="仿宋_GB2312"/>
          <w:sz w:val="32"/>
          <w:szCs w:val="32"/>
        </w:rPr>
      </w:pPr>
      <w:r>
        <w:rPr>
          <w:rFonts w:hint="eastAsia" w:ascii="仿宋_GB2312" w:eastAsia="仿宋_GB2312"/>
          <w:sz w:val="32"/>
          <w:szCs w:val="32"/>
        </w:rPr>
        <w:t>到了安全集中点</w:t>
      </w:r>
    </w:p>
    <w:p>
      <w:pPr>
        <w:spacing w:line="560" w:lineRule="exact"/>
        <w:jc w:val="center"/>
        <w:rPr>
          <w:rFonts w:ascii="仿宋_GB2312" w:eastAsia="仿宋_GB2312"/>
          <w:sz w:val="32"/>
          <w:szCs w:val="32"/>
        </w:rPr>
      </w:pPr>
      <w:r>
        <w:rPr>
          <w:rFonts w:hint="eastAsia" w:ascii="仿宋_GB2312" w:eastAsia="仿宋_GB2312"/>
          <w:sz w:val="32"/>
          <w:szCs w:val="32"/>
        </w:rPr>
        <w:t>专人负责来消毒</w:t>
      </w:r>
    </w:p>
    <w:p>
      <w:pPr>
        <w:spacing w:line="560" w:lineRule="exact"/>
        <w:jc w:val="center"/>
        <w:rPr>
          <w:rFonts w:ascii="仿宋_GB2312" w:eastAsia="仿宋_GB2312"/>
          <w:sz w:val="32"/>
          <w:szCs w:val="32"/>
        </w:rPr>
      </w:pPr>
      <w:r>
        <w:rPr>
          <w:rFonts w:hint="eastAsia" w:ascii="仿宋_GB2312" w:eastAsia="仿宋_GB2312"/>
          <w:sz w:val="32"/>
          <w:szCs w:val="32"/>
        </w:rPr>
        <w:t>脱掉蚤袜和防护</w:t>
      </w:r>
    </w:p>
    <w:p>
      <w:pPr>
        <w:spacing w:line="560" w:lineRule="exact"/>
        <w:jc w:val="center"/>
        <w:rPr>
          <w:rFonts w:ascii="仿宋_GB2312" w:eastAsia="仿宋_GB2312"/>
          <w:sz w:val="32"/>
          <w:szCs w:val="32"/>
        </w:rPr>
      </w:pPr>
      <w:r>
        <w:rPr>
          <w:rFonts w:hint="eastAsia" w:ascii="仿宋_GB2312" w:eastAsia="仿宋_GB2312"/>
          <w:sz w:val="32"/>
          <w:szCs w:val="32"/>
        </w:rPr>
        <w:t>再行返回保安全</w:t>
      </w:r>
    </w:p>
    <w:p>
      <w:pPr>
        <w:ind w:firstLine="627" w:firstLineChars="196"/>
        <w:rPr>
          <w:rStyle w:val="8"/>
          <w:rFonts w:ascii="仿宋_GB2312" w:hAnsi="黑体" w:eastAsia="仿宋_GB2312"/>
          <w:color w:val="000000" w:themeColor="text1"/>
          <w:sz w:val="32"/>
          <w:szCs w:val="32"/>
          <w14:textFill>
            <w14:solidFill>
              <w14:schemeClr w14:val="tx1"/>
            </w14:solidFill>
          </w14:textFill>
        </w:rPr>
      </w:pPr>
    </w:p>
    <w:p>
      <w:pPr>
        <w:widowControl/>
        <w:jc w:val="left"/>
        <w:rPr>
          <w:rStyle w:val="8"/>
          <w:rFonts w:ascii="仿宋_GB2312" w:hAnsi="黑体" w:eastAsia="仿宋_GB2312"/>
          <w:color w:val="000000" w:themeColor="text1"/>
          <w:sz w:val="32"/>
          <w:szCs w:val="32"/>
          <w14:textFill>
            <w14:solidFill>
              <w14:schemeClr w14:val="tx1"/>
            </w14:solidFill>
          </w14:textFill>
        </w:rPr>
      </w:pPr>
      <w:r>
        <w:rPr>
          <w:rStyle w:val="8"/>
          <w:rFonts w:ascii="仿宋_GB2312" w:hAnsi="黑体" w:eastAsia="仿宋_GB2312"/>
          <w:color w:val="000000" w:themeColor="text1"/>
          <w:sz w:val="32"/>
          <w:szCs w:val="32"/>
          <w14:textFill>
            <w14:solidFill>
              <w14:schemeClr w14:val="tx1"/>
            </w14:solidFill>
          </w14:textFill>
        </w:rPr>
        <w:br w:type="page"/>
      </w:r>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环境卫生专项整治</w:t>
      </w:r>
    </w:p>
    <w:p>
      <w:pPr>
        <w:adjustRightInd w:val="0"/>
        <w:snapToGrid w:val="0"/>
        <w:spacing w:line="560" w:lineRule="exact"/>
        <w:ind w:firstLine="800" w:firstLineChars="250"/>
        <w:jc w:val="left"/>
        <w:rPr>
          <w:rFonts w:ascii="仿宋_GB2312" w:hAnsi="仿宋_GB2312" w:eastAsia="仿宋_GB2312" w:cs="仿宋_GB2312"/>
          <w:color w:val="000000" w:themeColor="text1"/>
          <w:sz w:val="32"/>
          <w:szCs w:val="32"/>
          <w14:textFill>
            <w14:solidFill>
              <w14:schemeClr w14:val="tx1"/>
            </w14:solidFill>
          </w14:textFill>
        </w:rPr>
      </w:pPr>
    </w:p>
    <w:p>
      <w:pPr>
        <w:adjustRightInd w:val="0"/>
        <w:snapToGrid w:val="0"/>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城乡环境卫生</w:t>
      </w:r>
    </w:p>
    <w:p>
      <w:pPr>
        <w:adjustRightInd w:val="0"/>
        <w:snapToGrid w:val="0"/>
        <w:spacing w:line="560" w:lineRule="exact"/>
        <w:jc w:val="center"/>
        <w:rPr>
          <w:rFonts w:ascii="楷体" w:hAnsi="楷体" w:eastAsia="楷体"/>
          <w:color w:val="000000" w:themeColor="text1"/>
          <w:sz w:val="32"/>
          <w:szCs w:val="32"/>
          <w14:textFill>
            <w14:solidFill>
              <w14:schemeClr w14:val="tx1"/>
            </w14:solidFill>
          </w14:textFill>
        </w:rPr>
      </w:pP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提高城乡卫生基础设施建设水平，彻底治理城乡垃圾，提升环境卫生治理能力，降低重点传染病通过环境传播的风险。</w:t>
      </w:r>
    </w:p>
    <w:p>
      <w:pPr>
        <w:adjustRightInd w:val="0"/>
        <w:snapToGrid w:val="0"/>
        <w:spacing w:line="560" w:lineRule="exact"/>
        <w:ind w:firstLine="643" w:firstLineChars="200"/>
        <w:rPr>
          <w:rFonts w:ascii="仿宋_GB2312" w:hAnsi="仿宋" w:eastAsia="仿宋_GB2312" w:cs="仿宋"/>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以城镇</w:t>
      </w:r>
      <w:r>
        <w:rPr>
          <w:rFonts w:hint="eastAsia" w:ascii="仿宋_GB2312" w:hAnsi="仿宋" w:eastAsia="仿宋_GB2312"/>
          <w:color w:val="000000" w:themeColor="text1"/>
          <w:spacing w:val="-12"/>
          <w:sz w:val="32"/>
          <w:szCs w:val="32"/>
          <w14:textFill>
            <w14:solidFill>
              <w14:schemeClr w14:val="tx1"/>
            </w14:solidFill>
          </w14:textFill>
        </w:rPr>
        <w:t>老旧小区、无物业小区、平房社区</w:t>
      </w:r>
      <w:r>
        <w:rPr>
          <w:rFonts w:hint="eastAsia" w:ascii="仿宋_GB2312" w:hAnsi="仿宋" w:eastAsia="仿宋_GB2312" w:cs="仿宋"/>
          <w:color w:val="000000" w:themeColor="text1"/>
          <w:sz w:val="32"/>
          <w:szCs w:val="32"/>
          <w14:textFill>
            <w14:solidFill>
              <w14:schemeClr w14:val="tx1"/>
            </w14:solidFill>
          </w14:textFill>
        </w:rPr>
        <w:t>、背街小巷、城乡结合部为重点，清除陈旧积存、暴露垃圾，整治垃圾箱（桶）垃圾散落、外溢</w:t>
      </w:r>
      <w:r>
        <w:rPr>
          <w:rFonts w:ascii="仿宋" w:hAnsi="仿宋" w:eastAsia="仿宋" w:cs="仿宋"/>
          <w:color w:val="000000" w:themeColor="text1"/>
          <w:sz w:val="32"/>
          <w:szCs w:val="32"/>
          <w14:textFill>
            <w14:solidFill>
              <w14:schemeClr w14:val="tx1"/>
            </w14:solidFill>
          </w14:textFill>
        </w:rPr>
        <w:t>清运不及时，垃圾运输车辆</w:t>
      </w:r>
      <w:r>
        <w:rPr>
          <w:rFonts w:hint="eastAsia" w:ascii="仿宋" w:hAnsi="仿宋" w:eastAsia="仿宋" w:cs="仿宋"/>
          <w:color w:val="000000" w:themeColor="text1"/>
          <w:sz w:val="32"/>
          <w:szCs w:val="32"/>
          <w14:textFill>
            <w14:solidFill>
              <w14:schemeClr w14:val="tx1"/>
            </w14:solidFill>
          </w14:textFill>
        </w:rPr>
        <w:t>不</w:t>
      </w:r>
      <w:r>
        <w:rPr>
          <w:rFonts w:ascii="仿宋" w:hAnsi="仿宋" w:eastAsia="仿宋" w:cs="仿宋"/>
          <w:color w:val="000000" w:themeColor="text1"/>
          <w:sz w:val="32"/>
          <w:szCs w:val="32"/>
          <w14:textFill>
            <w14:solidFill>
              <w14:schemeClr w14:val="tx1"/>
            </w14:solidFill>
          </w14:textFill>
        </w:rPr>
        <w:t>密闭，沿路拋洒</w:t>
      </w:r>
      <w:r>
        <w:rPr>
          <w:rFonts w:hint="eastAsia" w:ascii="仿宋" w:hAnsi="仿宋" w:eastAsia="仿宋" w:cs="仿宋"/>
          <w:color w:val="000000" w:themeColor="text1"/>
          <w:sz w:val="32"/>
          <w:szCs w:val="32"/>
          <w14:textFill>
            <w14:solidFill>
              <w14:schemeClr w14:val="tx1"/>
            </w14:solidFill>
          </w14:textFill>
        </w:rPr>
        <w:t>造成</w:t>
      </w:r>
      <w:r>
        <w:rPr>
          <w:rFonts w:ascii="仿宋" w:hAnsi="仿宋" w:eastAsia="仿宋" w:cs="仿宋"/>
          <w:color w:val="000000" w:themeColor="text1"/>
          <w:sz w:val="32"/>
          <w:szCs w:val="32"/>
          <w14:textFill>
            <w14:solidFill>
              <w14:schemeClr w14:val="tx1"/>
            </w14:solidFill>
          </w14:textFill>
        </w:rPr>
        <w:t>二次污染</w:t>
      </w:r>
      <w:r>
        <w:rPr>
          <w:rFonts w:hint="eastAsia" w:ascii="仿宋_GB2312" w:hAnsi="仿宋" w:eastAsia="仿宋_GB2312" w:cs="仿宋"/>
          <w:color w:val="000000" w:themeColor="text1"/>
          <w:sz w:val="32"/>
          <w:szCs w:val="32"/>
          <w14:textFill>
            <w14:solidFill>
              <w14:schemeClr w14:val="tx1"/>
            </w14:solidFill>
          </w14:textFill>
        </w:rPr>
        <w:t>等问题。</w:t>
      </w:r>
    </w:p>
    <w:p>
      <w:pPr>
        <w:adjustRightInd w:val="0"/>
        <w:snapToGrid w:val="0"/>
        <w:spacing w:line="560" w:lineRule="exact"/>
        <w:ind w:firstLine="643" w:firstLineChars="200"/>
        <w:rPr>
          <w:rFonts w:ascii="仿宋_GB2312" w:hAnsi="仿宋" w:eastAsia="仿宋_GB2312" w:cs="仿宋"/>
          <w:b/>
          <w:color w:val="000000" w:themeColor="text1"/>
          <w:spacing w:val="-12"/>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铲除农牧区普遍存在陈旧积存、垃圾</w:t>
      </w:r>
      <w:r>
        <w:rPr>
          <w:rFonts w:hint="eastAsia" w:ascii="仿宋_GB2312" w:hAnsi="仿宋" w:eastAsia="仿宋_GB2312" w:cs="仿宋"/>
          <w:color w:val="000000" w:themeColor="text1"/>
          <w:spacing w:val="-24"/>
          <w:sz w:val="32"/>
          <w:szCs w:val="32"/>
          <w14:textFill>
            <w14:solidFill>
              <w14:schemeClr w14:val="tx1"/>
            </w14:solidFill>
          </w14:textFill>
        </w:rPr>
        <w:t>粪堆</w:t>
      </w:r>
      <w:r>
        <w:rPr>
          <w:rFonts w:hint="eastAsia" w:ascii="仿宋_GB2312" w:hAnsi="仿宋" w:eastAsia="仿宋_GB2312" w:cs="仿宋"/>
          <w:color w:val="000000" w:themeColor="text1"/>
          <w:sz w:val="32"/>
          <w:szCs w:val="32"/>
          <w14:textFill>
            <w14:solidFill>
              <w14:schemeClr w14:val="tx1"/>
            </w14:solidFill>
          </w14:textFill>
        </w:rPr>
        <w:t>，</w:t>
      </w:r>
      <w:r>
        <w:rPr>
          <w:rFonts w:hint="eastAsia" w:ascii="仿宋_GB2312" w:hAnsi="仿宋" w:eastAsia="仿宋_GB2312" w:cs="仿宋"/>
          <w:color w:val="000000" w:themeColor="text1"/>
          <w:spacing w:val="-12"/>
          <w:sz w:val="32"/>
          <w:szCs w:val="32"/>
          <w14:textFill>
            <w14:solidFill>
              <w14:schemeClr w14:val="tx1"/>
            </w14:solidFill>
          </w14:textFill>
        </w:rPr>
        <w:t>清理</w:t>
      </w:r>
      <w:r>
        <w:rPr>
          <w:rFonts w:hint="eastAsia" w:ascii="仿宋_GB2312" w:hAnsi="仿宋" w:eastAsia="仿宋_GB2312"/>
          <w:color w:val="000000" w:themeColor="text1"/>
          <w:kern w:val="0"/>
          <w:sz w:val="32"/>
          <w:szCs w:val="32"/>
          <w14:textFill>
            <w14:solidFill>
              <w14:schemeClr w14:val="tx1"/>
            </w14:solidFill>
          </w14:textFill>
        </w:rPr>
        <w:t>柴草杂物</w:t>
      </w:r>
      <w:r>
        <w:rPr>
          <w:rFonts w:hint="eastAsia" w:ascii="仿宋_GB2312" w:hAnsi="仿宋" w:eastAsia="仿宋_GB2312" w:cs="仿宋"/>
          <w:color w:val="000000" w:themeColor="text1"/>
          <w:spacing w:val="-12"/>
          <w:sz w:val="32"/>
          <w:szCs w:val="32"/>
          <w14:textFill>
            <w14:solidFill>
              <w14:schemeClr w14:val="tx1"/>
            </w14:solidFill>
          </w14:textFill>
        </w:rPr>
        <w:t>、清除</w:t>
      </w:r>
      <w:r>
        <w:rPr>
          <w:rFonts w:hint="eastAsia" w:ascii="仿宋_GB2312" w:hAnsi="仿宋" w:eastAsia="仿宋_GB2312"/>
          <w:color w:val="000000" w:themeColor="text1"/>
          <w:sz w:val="32"/>
          <w:szCs w:val="32"/>
          <w14:textFill>
            <w14:solidFill>
              <w14:schemeClr w14:val="tx1"/>
            </w14:solidFill>
          </w14:textFill>
        </w:rPr>
        <w:t>禽畜粪污，</w:t>
      </w:r>
      <w:r>
        <w:rPr>
          <w:rFonts w:hint="eastAsia" w:ascii="仿宋_GB2312" w:hAnsi="仿宋" w:eastAsia="仿宋_GB2312" w:cs="仿宋"/>
          <w:color w:val="000000" w:themeColor="text1"/>
          <w:spacing w:val="-12"/>
          <w:sz w:val="32"/>
          <w:szCs w:val="32"/>
          <w14:textFill>
            <w14:solidFill>
              <w14:schemeClr w14:val="tx1"/>
            </w14:solidFill>
          </w14:textFill>
        </w:rPr>
        <w:t>垃圾要投放垃圾箱（垃圾点），</w:t>
      </w:r>
      <w:r>
        <w:rPr>
          <w:rFonts w:hint="eastAsia" w:ascii="仿宋_GB2312" w:hAnsi="仿宋" w:eastAsia="仿宋_GB2312" w:cs="仿宋"/>
          <w:color w:val="000000" w:themeColor="text1"/>
          <w:sz w:val="32"/>
          <w:szCs w:val="32"/>
          <w14:textFill>
            <w14:solidFill>
              <w14:schemeClr w14:val="tx1"/>
            </w14:solidFill>
          </w14:textFill>
        </w:rPr>
        <w:t>整治随意倾倒生活垃圾、</w:t>
      </w:r>
      <w:r>
        <w:rPr>
          <w:rFonts w:hint="eastAsia" w:ascii="仿宋_GB2312" w:hAnsi="仿宋" w:eastAsia="仿宋_GB2312" w:cs="仿宋"/>
          <w:color w:val="000000" w:themeColor="text1"/>
          <w:spacing w:val="-12"/>
          <w:sz w:val="32"/>
          <w:szCs w:val="32"/>
          <w14:textFill>
            <w14:solidFill>
              <w14:schemeClr w14:val="tx1"/>
            </w14:solidFill>
          </w14:textFill>
        </w:rPr>
        <w:t>随地大小便、随意堆放杂物等问题。</w:t>
      </w:r>
    </w:p>
    <w:p>
      <w:pPr>
        <w:adjustRightInd w:val="0"/>
        <w:snapToGrid w:val="0"/>
        <w:spacing w:line="560" w:lineRule="exact"/>
        <w:ind w:firstLine="595"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仿宋"/>
          <w:b/>
          <w:color w:val="000000" w:themeColor="text1"/>
          <w:spacing w:val="-12"/>
          <w:sz w:val="32"/>
          <w:szCs w:val="32"/>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动员组织</w:t>
      </w:r>
      <w:r>
        <w:rPr>
          <w:rFonts w:hint="eastAsia" w:ascii="仿宋_GB2312" w:hAnsi="仿宋" w:eastAsia="仿宋_GB2312"/>
          <w:bCs/>
          <w:color w:val="000000" w:themeColor="text1"/>
          <w:sz w:val="32"/>
          <w:szCs w:val="32"/>
          <w14:textFill>
            <w14:solidFill>
              <w14:schemeClr w14:val="tx1"/>
            </w14:solidFill>
          </w14:textFill>
        </w:rPr>
        <w:t>群众</w:t>
      </w:r>
      <w:r>
        <w:rPr>
          <w:rFonts w:hint="eastAsia" w:ascii="仿宋_GB2312" w:hAnsi="仿宋" w:eastAsia="仿宋_GB2312" w:cs="黑体"/>
          <w:color w:val="000000" w:themeColor="text1"/>
          <w:sz w:val="32"/>
          <w:szCs w:val="32"/>
          <w14:textFill>
            <w14:solidFill>
              <w14:schemeClr w14:val="tx1"/>
            </w14:solidFill>
          </w14:textFill>
        </w:rPr>
        <w:t>开展社区和家庭大扫除。</w:t>
      </w:r>
      <w:r>
        <w:rPr>
          <w:rFonts w:hint="eastAsia" w:ascii="仿宋_GB2312" w:hAnsi="仿宋" w:eastAsia="仿宋_GB2312"/>
          <w:color w:val="000000" w:themeColor="text1"/>
          <w:sz w:val="32"/>
          <w:szCs w:val="32"/>
          <w14:textFill>
            <w14:solidFill>
              <w14:schemeClr w14:val="tx1"/>
            </w14:solidFill>
          </w14:textFill>
        </w:rPr>
        <w:t>通过“周末卫生日”等活动，</w:t>
      </w:r>
      <w:r>
        <w:rPr>
          <w:rFonts w:hint="eastAsia" w:ascii="仿宋_GB2312" w:hAnsi="仿宋" w:eastAsia="仿宋_GB2312"/>
          <w:bCs/>
          <w:color w:val="000000" w:themeColor="text1"/>
          <w:sz w:val="32"/>
          <w:szCs w:val="32"/>
          <w14:textFill>
            <w14:solidFill>
              <w14:schemeClr w14:val="tx1"/>
            </w14:solidFill>
          </w14:textFill>
        </w:rPr>
        <w:t>从家庭环境着手、从不文明卫生习惯改起，自己动手净化绿化美化家庭和公共空间，清理室内外卫生，</w:t>
      </w:r>
      <w:r>
        <w:rPr>
          <w:rFonts w:hint="eastAsia" w:ascii="仿宋_GB2312" w:hAnsi="仿宋" w:eastAsia="仿宋_GB2312"/>
          <w:color w:val="000000" w:themeColor="text1"/>
          <w:sz w:val="32"/>
          <w:szCs w:val="32"/>
          <w14:textFill>
            <w14:solidFill>
              <w14:schemeClr w14:val="tx1"/>
            </w14:solidFill>
          </w14:textFill>
        </w:rPr>
        <w:t>清除卫生死角和垃圾杂物，不随地吐痰便溺，铲除病毒赖以生存环境。</w:t>
      </w:r>
    </w:p>
    <w:p>
      <w:pPr>
        <w:adjustRightInd w:val="0"/>
        <w:snapToGrid w:val="0"/>
        <w:spacing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开展</w:t>
      </w:r>
      <w:r>
        <w:rPr>
          <w:rFonts w:hint="eastAsia" w:ascii="仿宋_GB2312" w:hAnsi="仿宋" w:eastAsia="仿宋_GB2312"/>
          <w:bCs/>
          <w:color w:val="000000" w:themeColor="text1"/>
          <w:sz w:val="32"/>
          <w:szCs w:val="32"/>
          <w14:textFill>
            <w14:solidFill>
              <w14:schemeClr w14:val="tx1"/>
            </w14:solidFill>
          </w14:textFill>
        </w:rPr>
        <w:t>企业和机关事业单位</w:t>
      </w:r>
      <w:r>
        <w:rPr>
          <w:rFonts w:hint="eastAsia" w:ascii="仿宋_GB2312" w:hAnsi="仿宋" w:eastAsia="仿宋_GB2312"/>
          <w:color w:val="000000" w:themeColor="text1"/>
          <w:sz w:val="32"/>
          <w:szCs w:val="32"/>
          <w14:textFill>
            <w14:solidFill>
              <w14:schemeClr w14:val="tx1"/>
            </w14:solidFill>
          </w14:textFill>
        </w:rPr>
        <w:t>人员集中场所及周边环境清脏治乱大扫除，及时清运垃圾，彻底清理卫生死角。仓库、车间、食堂、地下车库等重点区域有防鼠等病媒生物防制设施，铲除病毒孳生的环境。</w:t>
      </w:r>
      <w:r>
        <w:rPr>
          <w:rFonts w:hint="eastAsia" w:ascii="仿宋" w:hAnsi="仿宋" w:eastAsia="仿宋"/>
          <w:color w:val="000000" w:themeColor="text1"/>
          <w:sz w:val="32"/>
          <w:szCs w:val="32"/>
          <w14:textFill>
            <w14:solidFill>
              <w14:schemeClr w14:val="tx1"/>
            </w14:solidFill>
          </w14:textFill>
        </w:rPr>
        <w:t>提高城乡卫生基础设施建设水平，彻底治理城乡垃圾，提升环境卫生治理能力，降低重点传染病通过环境传播的风险。</w:t>
      </w:r>
    </w:p>
    <w:p>
      <w:pPr>
        <w:adjustRightInd w:val="0"/>
        <w:snapToGrid w:val="0"/>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市场环境</w:t>
      </w:r>
    </w:p>
    <w:p>
      <w:pPr>
        <w:adjustRightInd w:val="0"/>
        <w:snapToGrid w:val="0"/>
        <w:spacing w:line="560" w:lineRule="exact"/>
        <w:jc w:val="center"/>
        <w:rPr>
          <w:rFonts w:ascii="黑体" w:hAnsi="黑体" w:eastAsia="黑体"/>
          <w:b/>
          <w:color w:val="000000" w:themeColor="text1"/>
          <w:sz w:val="32"/>
          <w:szCs w:val="32"/>
          <w14:textFill>
            <w14:solidFill>
              <w14:schemeClr w14:val="tx1"/>
            </w14:solidFill>
          </w14:textFill>
        </w:rPr>
      </w:pPr>
    </w:p>
    <w:p>
      <w:pPr>
        <w:adjustRightInd w:val="0"/>
        <w:snapToGrid w:val="0"/>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以集贸市场、农贸市场为重点，全面清理市场所有摊位及周边环境卫生</w:t>
      </w:r>
      <w:r>
        <w:rPr>
          <w:rFonts w:hint="eastAsia" w:ascii="仿宋_GB2312" w:hAnsi="仿宋" w:eastAsia="仿宋_GB2312" w:cs="仿宋"/>
          <w:color w:val="000000" w:themeColor="text1"/>
          <w:kern w:val="0"/>
          <w:sz w:val="32"/>
          <w:szCs w:val="32"/>
          <w:lang w:val="zh-CN"/>
          <w14:textFill>
            <w14:solidFill>
              <w14:schemeClr w14:val="tx1"/>
            </w14:solidFill>
          </w14:textFill>
        </w:rPr>
        <w:t>，着力解决市场内外环境卫生差、食品安全隐患多等问题，</w:t>
      </w:r>
      <w:r>
        <w:rPr>
          <w:rFonts w:hint="eastAsia" w:ascii="仿宋_GB2312" w:hAnsi="仿宋" w:eastAsia="仿宋_GB2312"/>
          <w:color w:val="000000" w:themeColor="text1"/>
          <w:sz w:val="32"/>
          <w:szCs w:val="32"/>
          <w14:textFill>
            <w14:solidFill>
              <w14:schemeClr w14:val="tx1"/>
            </w14:solidFill>
          </w14:textFill>
        </w:rPr>
        <w:t>消灭病毒传染源，</w:t>
      </w:r>
      <w:r>
        <w:rPr>
          <w:rFonts w:hint="eastAsia" w:ascii="仿宋_GB2312" w:hAnsi="仿宋" w:eastAsia="仿宋_GB2312" w:cs="仿宋"/>
          <w:color w:val="000000" w:themeColor="text1"/>
          <w:kern w:val="0"/>
          <w:sz w:val="32"/>
          <w:szCs w:val="32"/>
          <w:lang w:val="zh-CN"/>
          <w14:textFill>
            <w14:solidFill>
              <w14:schemeClr w14:val="tx1"/>
            </w14:solidFill>
          </w14:textFill>
        </w:rPr>
        <w:t>切断传播途径。各级各类市场要加强管理，加大市场外环境治理力度，配备卫生管理和保洁人员，集中配齐环卫设施，清除积存垃圾。严格按照国家和自治区有关要求，加强市场内环境卫生和商品划行归市的管理，</w:t>
      </w:r>
      <w:r>
        <w:rPr>
          <w:rFonts w:hint="eastAsia" w:ascii="仿宋_GB2312" w:hAnsi="仿宋" w:eastAsia="仿宋_GB2312"/>
          <w:color w:val="000000" w:themeColor="text1"/>
          <w:sz w:val="32"/>
          <w:szCs w:val="32"/>
          <w14:textFill>
            <w14:solidFill>
              <w14:schemeClr w14:val="tx1"/>
            </w14:solidFill>
          </w14:textFill>
        </w:rPr>
        <w:t>活禽要集中宰杀、冷链运输、白条冰鲜上市，取消活禽市场交易</w:t>
      </w:r>
      <w:r>
        <w:rPr>
          <w:rFonts w:hint="eastAsia" w:ascii="仿宋_GB2312" w:hAnsi="仿宋" w:eastAsia="仿宋_GB2312" w:cs="仿宋"/>
          <w:color w:val="000000" w:themeColor="text1"/>
          <w:kern w:val="0"/>
          <w:sz w:val="32"/>
          <w:szCs w:val="32"/>
          <w:lang w:val="zh-CN"/>
          <w14:textFill>
            <w14:solidFill>
              <w14:schemeClr w14:val="tx1"/>
            </w14:solidFill>
          </w14:textFill>
        </w:rPr>
        <w:t>。</w:t>
      </w:r>
      <w:r>
        <w:rPr>
          <w:rFonts w:hint="eastAsia" w:ascii="仿宋_GB2312" w:hAnsi="仿宋" w:eastAsia="仿宋_GB2312" w:cs="仿宋"/>
          <w:bCs/>
          <w:color w:val="000000" w:themeColor="text1"/>
          <w:kern w:val="0"/>
          <w:sz w:val="32"/>
          <w:szCs w:val="32"/>
          <w:lang w:val="zh-CN"/>
          <w14:textFill>
            <w14:solidFill>
              <w14:schemeClr w14:val="tx1"/>
            </w14:solidFill>
          </w14:textFill>
        </w:rPr>
        <w:t>强化市场内病媒生物防制措施，</w:t>
      </w:r>
      <w:r>
        <w:rPr>
          <w:rFonts w:hint="eastAsia" w:ascii="仿宋_GB2312" w:hAnsi="仿宋" w:eastAsia="仿宋_GB2312" w:cs="仿宋"/>
          <w:color w:val="000000" w:themeColor="text1"/>
          <w:kern w:val="0"/>
          <w:sz w:val="32"/>
          <w:szCs w:val="32"/>
          <w:lang w:val="zh-CN"/>
          <w14:textFill>
            <w14:solidFill>
              <w14:schemeClr w14:val="tx1"/>
            </w14:solidFill>
          </w14:textFill>
        </w:rPr>
        <w:t>正确有效设置市场内外防鼠、防蝇等设施，强化下水道、厕所及摊位内外等关键部位的措施，防止市场病媒生物防制措施不到位引发的鼠疫疫情传播。加强食品安全监管，禁止出售腐败变质食品。整治</w:t>
      </w:r>
      <w:r>
        <w:rPr>
          <w:rFonts w:hint="eastAsia" w:ascii="仿宋_GB2312" w:hAnsi="仿宋" w:eastAsia="仿宋_GB2312"/>
          <w:color w:val="000000" w:themeColor="text1"/>
          <w:sz w:val="32"/>
          <w:szCs w:val="32"/>
          <w14:textFill>
            <w14:solidFill>
              <w14:schemeClr w14:val="tx1"/>
            </w14:solidFill>
          </w14:textFill>
        </w:rPr>
        <w:t>市场给排水设施，市场内产生的粪污水得到有效处理。</w:t>
      </w:r>
    </w:p>
    <w:p>
      <w:pPr>
        <w:adjustRightInd w:val="0"/>
        <w:snapToGrid w:val="0"/>
        <w:spacing w:line="560" w:lineRule="exact"/>
        <w:jc w:val="center"/>
        <w:rPr>
          <w:rFonts w:ascii="楷体" w:hAnsi="楷体" w:eastAsia="楷体"/>
          <w:b/>
          <w:color w:val="000000" w:themeColor="text1"/>
          <w:sz w:val="32"/>
          <w:szCs w:val="32"/>
          <w14:textFill>
            <w14:solidFill>
              <w14:schemeClr w14:val="tx1"/>
            </w14:solidFill>
          </w14:textFill>
        </w:rPr>
      </w:pPr>
    </w:p>
    <w:p>
      <w:pPr>
        <w:adjustRightInd w:val="0"/>
        <w:snapToGrid w:val="0"/>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城乡公厕清洁</w:t>
      </w:r>
    </w:p>
    <w:p>
      <w:pPr>
        <w:adjustRightInd w:val="0"/>
        <w:snapToGrid w:val="0"/>
        <w:spacing w:line="560" w:lineRule="exact"/>
        <w:jc w:val="center"/>
        <w:rPr>
          <w:rFonts w:ascii="黑体" w:hAnsi="黑体" w:eastAsia="黑体"/>
          <w:b/>
          <w:color w:val="000000" w:themeColor="text1"/>
          <w:sz w:val="32"/>
          <w:szCs w:val="32"/>
          <w14:textFill>
            <w14:solidFill>
              <w14:schemeClr w14:val="tx1"/>
            </w14:solidFill>
          </w14:textFill>
        </w:rPr>
      </w:pP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加大城乡各类公厕清洁整治力度，</w:t>
      </w:r>
      <w:r>
        <w:rPr>
          <w:rFonts w:hint="eastAsia" w:ascii="仿宋_GB2312" w:hAnsi="仿宋" w:eastAsia="仿宋_GB2312" w:cs="仿宋"/>
          <w:color w:val="000000" w:themeColor="text1"/>
          <w:spacing w:val="-12"/>
          <w:kern w:val="0"/>
          <w:sz w:val="32"/>
          <w:szCs w:val="32"/>
          <w:lang w:val="zh-CN"/>
          <w14:textFill>
            <w14:solidFill>
              <w14:schemeClr w14:val="tx1"/>
            </w14:solidFill>
          </w14:textFill>
        </w:rPr>
        <w:t>防止重点传染病因粪口等途径传播。加强</w:t>
      </w:r>
      <w:r>
        <w:rPr>
          <w:rFonts w:hint="eastAsia" w:ascii="仿宋_GB2312" w:hAnsi="仿宋" w:eastAsia="仿宋_GB2312" w:cs="仿宋"/>
          <w:color w:val="000000" w:themeColor="text1"/>
          <w:kern w:val="0"/>
          <w:sz w:val="32"/>
          <w:szCs w:val="32"/>
          <w:lang w:val="zh-CN"/>
          <w14:textFill>
            <w14:solidFill>
              <w14:schemeClr w14:val="tx1"/>
            </w14:solidFill>
          </w14:textFill>
        </w:rPr>
        <w:t>水冲式公厕卫生管理，维护厕内基础设施，做好卫生保洁和消杀消毒。便池内外无积粪、尿垢、纸屑、异味。有灭鼠毒饵站、防蚊蝇等病媒生物防制设施。城镇和农牧区存在的旱厕要严格卫生管理，有专人保洁，</w:t>
      </w:r>
      <w:r>
        <w:rPr>
          <w:rFonts w:hint="eastAsia" w:ascii="仿宋_GB2312" w:hAnsi="仿宋" w:eastAsia="仿宋_GB2312" w:cs="仿宋"/>
          <w:color w:val="000000" w:themeColor="text1"/>
          <w:spacing w:val="-12"/>
          <w:kern w:val="0"/>
          <w:sz w:val="32"/>
          <w:szCs w:val="32"/>
          <w:lang w:val="zh-CN"/>
          <w14:textFill>
            <w14:solidFill>
              <w14:schemeClr w14:val="tx1"/>
            </w14:solidFill>
          </w14:textFill>
        </w:rPr>
        <w:t>日清扫日保洁，定期消杀清掏，安装防蚊蝇门窗，</w:t>
      </w:r>
      <w:r>
        <w:rPr>
          <w:rFonts w:hint="eastAsia" w:ascii="仿宋_GB2312" w:hAnsi="仿宋" w:eastAsia="仿宋_GB2312" w:cs="仿宋"/>
          <w:color w:val="000000" w:themeColor="text1"/>
          <w:kern w:val="0"/>
          <w:sz w:val="32"/>
          <w:szCs w:val="32"/>
          <w:lang w:val="zh-CN"/>
          <w14:textFill>
            <w14:solidFill>
              <w14:schemeClr w14:val="tx1"/>
            </w14:solidFill>
          </w14:textFill>
        </w:rPr>
        <w:t>设灭鼠毒饵站。</w:t>
      </w:r>
      <w:r>
        <w:rPr>
          <w:rFonts w:hint="eastAsia" w:ascii="仿宋_GB2312" w:hAnsi="仿宋" w:eastAsia="仿宋_GB2312" w:cs="仿宋"/>
          <w:color w:val="000000" w:themeColor="text1"/>
          <w:spacing w:val="-12"/>
          <w:kern w:val="0"/>
          <w:sz w:val="32"/>
          <w:szCs w:val="32"/>
          <w:lang w:val="zh-CN"/>
          <w14:textFill>
            <w14:solidFill>
              <w14:schemeClr w14:val="tx1"/>
            </w14:solidFill>
          </w14:textFill>
        </w:rPr>
        <w:t>着力解决好城乡水冲式公厕卫生不达标、旱改水厕进展缓慢、农牧区旱厕无人管理、脏乱差等问题。</w:t>
      </w:r>
    </w:p>
    <w:p>
      <w:pPr>
        <w:adjustRightInd w:val="0"/>
        <w:snapToGrid w:val="0"/>
        <w:spacing w:line="560" w:lineRule="exact"/>
        <w:jc w:val="center"/>
        <w:rPr>
          <w:rFonts w:ascii="黑体" w:hAnsi="黑体" w:eastAsia="黑体"/>
          <w:b/>
          <w:color w:val="000000" w:themeColor="text1"/>
          <w:sz w:val="32"/>
          <w:szCs w:val="32"/>
          <w14:textFill>
            <w14:solidFill>
              <w14:schemeClr w14:val="tx1"/>
            </w14:solidFill>
          </w14:textFill>
        </w:rPr>
      </w:pPr>
    </w:p>
    <w:p>
      <w:pPr>
        <w:adjustRightInd w:val="0"/>
        <w:snapToGrid w:val="0"/>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除害灭病</w:t>
      </w:r>
    </w:p>
    <w:p>
      <w:pPr>
        <w:adjustRightInd w:val="0"/>
        <w:snapToGrid w:val="0"/>
        <w:spacing w:line="560" w:lineRule="exact"/>
        <w:jc w:val="center"/>
        <w:rPr>
          <w:rFonts w:ascii="黑体" w:hAnsi="黑体" w:eastAsia="黑体"/>
          <w:b/>
          <w:color w:val="000000" w:themeColor="text1"/>
          <w:sz w:val="32"/>
          <w:szCs w:val="32"/>
          <w14:textFill>
            <w14:solidFill>
              <w14:schemeClr w14:val="tx1"/>
            </w14:solidFill>
          </w14:textFill>
        </w:rPr>
      </w:pPr>
    </w:p>
    <w:p>
      <w:pPr>
        <w:adjustRightInd w:val="0"/>
        <w:snapToGrid w:val="0"/>
        <w:spacing w:line="560" w:lineRule="exact"/>
        <w:ind w:firstLine="640" w:firstLineChars="200"/>
        <w:rPr>
          <w:rFonts w:ascii="仿宋_GB2312" w:hAnsi="仿宋" w:eastAsia="仿宋_GB2312" w:cs="仿宋"/>
          <w:color w:val="000000" w:themeColor="text1"/>
          <w:spacing w:val="-12"/>
          <w:kern w:val="0"/>
          <w:sz w:val="32"/>
          <w:szCs w:val="32"/>
          <w:lang w:val="zh-CN"/>
          <w14:textFill>
            <w14:solidFill>
              <w14:schemeClr w14:val="tx1"/>
            </w14:solidFill>
          </w14:textFill>
        </w:rPr>
      </w:pPr>
      <w:r>
        <w:rPr>
          <w:rFonts w:hint="eastAsia" w:ascii="仿宋_GB2312" w:hAnsi="仿宋" w:eastAsia="仿宋_GB2312"/>
          <w:bCs/>
          <w:color w:val="000000" w:themeColor="text1"/>
          <w:sz w:val="32"/>
          <w:szCs w:val="32"/>
          <w14:textFill>
            <w14:solidFill>
              <w14:schemeClr w14:val="tx1"/>
            </w14:solidFill>
          </w14:textFill>
        </w:rPr>
        <w:t>1.</w:t>
      </w:r>
      <w:r>
        <w:rPr>
          <w:rFonts w:hint="eastAsia" w:ascii="仿宋_GB2312" w:hAnsi="仿宋" w:eastAsia="仿宋_GB2312" w:cs="仿宋"/>
          <w:color w:val="000000" w:themeColor="text1"/>
          <w:spacing w:val="-12"/>
          <w:kern w:val="0"/>
          <w:sz w:val="32"/>
          <w:szCs w:val="32"/>
          <w:lang w:val="zh-CN"/>
          <w14:textFill>
            <w14:solidFill>
              <w14:schemeClr w14:val="tx1"/>
            </w14:solidFill>
          </w14:textFill>
        </w:rPr>
        <w:t>城镇要做好居民小区灭鼠灭蚤，组织专业部门，在专业人员指导下科学合理设置毒饵站，定期开展消杀和投放药等工作。</w:t>
      </w:r>
    </w:p>
    <w:p>
      <w:pPr>
        <w:adjustRightInd w:val="0"/>
        <w:snapToGrid w:val="0"/>
        <w:spacing w:line="560" w:lineRule="exact"/>
        <w:ind w:firstLine="592" w:firstLineChars="200"/>
        <w:rPr>
          <w:rFonts w:ascii="仿宋_GB2312" w:hAnsi="仿宋" w:eastAsia="仿宋_GB2312" w:cs="仿宋"/>
          <w:color w:val="000000" w:themeColor="text1"/>
          <w:spacing w:val="-12"/>
          <w:kern w:val="0"/>
          <w:sz w:val="32"/>
          <w:szCs w:val="32"/>
          <w:lang w:val="zh-CN"/>
          <w14:textFill>
            <w14:solidFill>
              <w14:schemeClr w14:val="tx1"/>
            </w14:solidFill>
          </w14:textFill>
        </w:rPr>
      </w:pPr>
      <w:r>
        <w:rPr>
          <w:rFonts w:hint="eastAsia" w:ascii="仿宋_GB2312" w:hAnsi="仿宋" w:eastAsia="仿宋_GB2312" w:cs="仿宋"/>
          <w:bCs/>
          <w:color w:val="000000" w:themeColor="text1"/>
          <w:spacing w:val="-12"/>
          <w:kern w:val="0"/>
          <w:sz w:val="32"/>
          <w:szCs w:val="32"/>
          <w:lang w:val="zh-CN"/>
          <w14:textFill>
            <w14:solidFill>
              <w14:schemeClr w14:val="tx1"/>
            </w14:solidFill>
          </w14:textFill>
        </w:rPr>
        <w:t>2.</w:t>
      </w:r>
      <w:r>
        <w:rPr>
          <w:rFonts w:hint="eastAsia" w:ascii="仿宋_GB2312" w:hAnsi="仿宋" w:eastAsia="仿宋_GB2312" w:cs="仿宋"/>
          <w:color w:val="000000" w:themeColor="text1"/>
          <w:spacing w:val="-12"/>
          <w:kern w:val="0"/>
          <w:sz w:val="32"/>
          <w:szCs w:val="32"/>
          <w:lang w:val="zh-CN"/>
          <w14:textFill>
            <w14:solidFill>
              <w14:schemeClr w14:val="tx1"/>
            </w14:solidFill>
          </w14:textFill>
        </w:rPr>
        <w:t>农牧区以鼠密度较高地区为重点，定期开展大规模集中家屋灭鼠、</w:t>
      </w:r>
      <w:r>
        <w:rPr>
          <w:rFonts w:hint="eastAsia" w:ascii="仿宋_GB2312" w:hAnsi="仿宋" w:eastAsia="仿宋_GB2312" w:cs="仿宋"/>
          <w:color w:val="000000" w:themeColor="text1"/>
          <w:kern w:val="0"/>
          <w:sz w:val="32"/>
          <w:szCs w:val="32"/>
          <w:lang w:val="zh-CN"/>
          <w14:textFill>
            <w14:solidFill>
              <w14:schemeClr w14:val="tx1"/>
            </w14:solidFill>
          </w14:textFill>
        </w:rPr>
        <w:t>周</w:t>
      </w:r>
      <w:r>
        <w:rPr>
          <w:rFonts w:hint="eastAsia" w:ascii="仿宋_GB2312" w:hAnsi="仿宋" w:eastAsia="仿宋_GB2312" w:cs="仿宋"/>
          <w:color w:val="000000" w:themeColor="text1"/>
          <w:spacing w:val="-12"/>
          <w:kern w:val="0"/>
          <w:sz w:val="32"/>
          <w:szCs w:val="32"/>
          <w:lang w:val="zh-CN"/>
          <w14:textFill>
            <w14:solidFill>
              <w14:schemeClr w14:val="tx1"/>
            </w14:solidFill>
          </w14:textFill>
        </w:rPr>
        <w:t>边保护性灭鼠活动，</w:t>
      </w:r>
      <w:r>
        <w:rPr>
          <w:rFonts w:hint="eastAsia" w:ascii="仿宋_GB2312" w:hAnsi="仿宋" w:eastAsia="仿宋_GB2312"/>
          <w:color w:val="000000" w:themeColor="text1"/>
          <w:sz w:val="32"/>
          <w:szCs w:val="32"/>
          <w14:textFill>
            <w14:solidFill>
              <w14:schemeClr w14:val="tx1"/>
            </w14:solidFill>
          </w14:textFill>
        </w:rPr>
        <w:t>降低鼠密度，控制密度水平</w:t>
      </w:r>
      <w:r>
        <w:rPr>
          <w:rFonts w:hint="eastAsia" w:ascii="仿宋_GB2312" w:hAnsi="仿宋" w:eastAsia="仿宋_GB2312" w:cs="仿宋"/>
          <w:color w:val="000000" w:themeColor="text1"/>
          <w:spacing w:val="-12"/>
          <w:kern w:val="0"/>
          <w:sz w:val="32"/>
          <w:szCs w:val="32"/>
          <w:lang w:val="zh-CN"/>
          <w14:textFill>
            <w14:solidFill>
              <w14:schemeClr w14:val="tx1"/>
            </w14:solidFill>
          </w14:textFill>
        </w:rPr>
        <w:t>。</w:t>
      </w:r>
    </w:p>
    <w:p>
      <w:pPr>
        <w:adjustRightInd w:val="0"/>
        <w:snapToGrid w:val="0"/>
        <w:spacing w:line="560" w:lineRule="exact"/>
        <w:ind w:firstLine="592" w:firstLineChars="200"/>
        <w:rPr>
          <w:rFonts w:ascii="仿宋" w:hAnsi="仿宋" w:eastAsia="仿宋" w:cs="仿宋"/>
          <w:color w:val="000000" w:themeColor="text1"/>
          <w:kern w:val="0"/>
          <w:sz w:val="32"/>
          <w:szCs w:val="32"/>
          <w:lang w:val="zh-CN"/>
          <w14:textFill>
            <w14:solidFill>
              <w14:schemeClr w14:val="tx1"/>
            </w14:solidFill>
          </w14:textFill>
        </w:rPr>
      </w:pPr>
      <w:r>
        <w:rPr>
          <w:rFonts w:hint="eastAsia" w:ascii="仿宋_GB2312" w:hAnsi="仿宋" w:eastAsia="仿宋_GB2312" w:cs="仿宋"/>
          <w:bCs/>
          <w:color w:val="000000" w:themeColor="text1"/>
          <w:spacing w:val="-12"/>
          <w:kern w:val="0"/>
          <w:sz w:val="32"/>
          <w:szCs w:val="32"/>
          <w:lang w:val="zh-CN"/>
          <w14:textFill>
            <w14:solidFill>
              <w14:schemeClr w14:val="tx1"/>
            </w14:solidFill>
          </w14:textFill>
        </w:rPr>
        <w:t>3.</w:t>
      </w:r>
      <w:r>
        <w:rPr>
          <w:rFonts w:hint="eastAsia" w:ascii="仿宋_GB2312" w:hAnsi="仿宋" w:eastAsia="仿宋_GB2312" w:cs="仿宋"/>
          <w:color w:val="000000" w:themeColor="text1"/>
          <w:spacing w:val="-12"/>
          <w:kern w:val="0"/>
          <w:sz w:val="32"/>
          <w:szCs w:val="32"/>
          <w:lang w:val="zh-CN"/>
          <w14:textFill>
            <w14:solidFill>
              <w14:schemeClr w14:val="tx1"/>
            </w14:solidFill>
          </w14:textFill>
        </w:rPr>
        <w:t>大力</w:t>
      </w:r>
      <w:r>
        <w:rPr>
          <w:rFonts w:hint="eastAsia" w:ascii="仿宋_GB2312" w:hAnsi="仿宋" w:eastAsia="仿宋_GB2312" w:cs="仿宋"/>
          <w:color w:val="000000" w:themeColor="text1"/>
          <w:kern w:val="0"/>
          <w:sz w:val="32"/>
          <w:szCs w:val="32"/>
          <w:lang w:val="zh-CN"/>
          <w14:textFill>
            <w14:solidFill>
              <w14:schemeClr w14:val="tx1"/>
            </w14:solidFill>
          </w14:textFill>
        </w:rPr>
        <w:t>开展环境治理为主，药物消杀为辅的病媒生物综合防治。对居民小区、农贸市场、垃圾中转站、公厕、建筑工地、公共场所“四小”和食品安全“三小”行业等重点场所进行环境卫生清理，消除鼠、蟑、蚊、蝇孳生环境。</w:t>
      </w:r>
      <w:r>
        <w:rPr>
          <w:rFonts w:hint="eastAsia" w:ascii="仿宋" w:hAnsi="仿宋" w:eastAsia="仿宋" w:cs="仿宋"/>
          <w:color w:val="000000" w:themeColor="text1"/>
          <w:kern w:val="0"/>
          <w:sz w:val="32"/>
          <w:szCs w:val="32"/>
          <w:lang w:val="zh-CN"/>
          <w14:textFill>
            <w14:solidFill>
              <w14:schemeClr w14:val="tx1"/>
            </w14:solidFill>
          </w14:textFill>
        </w:rPr>
        <w:t>完善防蝇防鼠设施，在专业人员指导下进行消杀和防制，把四害密度控制在国家标准范围内。</w:t>
      </w:r>
    </w:p>
    <w:p>
      <w:pPr>
        <w:adjustRightInd w:val="0"/>
        <w:snapToGrid w:val="0"/>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 w:hAnsi="仿宋" w:eastAsia="仿宋" w:cs="仿宋"/>
          <w:color w:val="000000" w:themeColor="text1"/>
          <w:kern w:val="0"/>
          <w:sz w:val="32"/>
          <w:szCs w:val="32"/>
          <w:lang w:val="zh-CN"/>
          <w14:textFill>
            <w14:solidFill>
              <w14:schemeClr w14:val="tx1"/>
            </w14:solidFill>
          </w14:textFill>
        </w:rPr>
        <w:t>4.</w:t>
      </w:r>
      <w:r>
        <w:rPr>
          <w:rFonts w:hint="eastAsia" w:ascii="仿宋_GB2312" w:hAnsi="仿宋" w:eastAsia="仿宋_GB2312" w:cs="仿宋"/>
          <w:color w:val="000000" w:themeColor="text1"/>
          <w:kern w:val="0"/>
          <w:sz w:val="32"/>
          <w:szCs w:val="32"/>
          <w:lang w:val="zh-CN"/>
          <w14:textFill>
            <w14:solidFill>
              <w14:schemeClr w14:val="tx1"/>
            </w14:solidFill>
          </w14:textFill>
        </w:rPr>
        <w:t>严格“三不三报”制度，不私自捕猎、剥食、私自携带疫源动物及产品出疫区，报告病死鼠、疑似鼠疫患者、不明原因的高热患者和急死患者，同时加大宣传力度，从源头遏制鼠疫发生流行。</w:t>
      </w:r>
    </w:p>
    <w:p>
      <w:pPr>
        <w:widowControl/>
        <w:jc w:val="left"/>
        <w:rPr>
          <w:rFonts w:ascii="仿宋_GB2312" w:hAnsi="仿宋" w:eastAsia="仿宋_GB2312" w:cs="仿宋"/>
          <w:color w:val="000000" w:themeColor="text1"/>
          <w:kern w:val="0"/>
          <w:sz w:val="32"/>
          <w:szCs w:val="32"/>
          <w:lang w:val="zh-CN"/>
          <w14:textFill>
            <w14:solidFill>
              <w14:schemeClr w14:val="tx1"/>
            </w14:solidFill>
          </w14:textFill>
        </w:rPr>
      </w:pPr>
      <w:r>
        <w:rPr>
          <w:rFonts w:ascii="仿宋_GB2312" w:hAnsi="仿宋" w:eastAsia="仿宋_GB2312" w:cs="仿宋"/>
          <w:color w:val="000000" w:themeColor="text1"/>
          <w:kern w:val="0"/>
          <w:sz w:val="32"/>
          <w:szCs w:val="32"/>
          <w:lang w:val="zh-CN"/>
          <w14:textFill>
            <w14:solidFill>
              <w14:schemeClr w14:val="tx1"/>
            </w14:solidFill>
          </w14:textFill>
        </w:rPr>
        <w:br w:type="page"/>
      </w:r>
    </w:p>
    <w:p>
      <w:pPr>
        <w:adjustRightInd w:val="0"/>
        <w:snapToGrid w:val="0"/>
        <w:spacing w:line="560" w:lineRule="exact"/>
        <w:jc w:val="center"/>
        <w:rPr>
          <w:rFonts w:ascii="黑体" w:hAnsi="黑体" w:eastAsia="黑体" w:cs="仿宋"/>
          <w:color w:val="000000" w:themeColor="text1"/>
          <w:kern w:val="0"/>
          <w:sz w:val="36"/>
          <w:szCs w:val="36"/>
          <w:lang w:val="zh-CN"/>
          <w14:textFill>
            <w14:solidFill>
              <w14:schemeClr w14:val="tx1"/>
            </w14:solidFill>
          </w14:textFill>
        </w:rPr>
      </w:pPr>
      <w:r>
        <w:rPr>
          <w:rFonts w:hint="eastAsia" w:ascii="黑体" w:hAnsi="黑体" w:eastAsia="黑体" w:cs="仿宋"/>
          <w:color w:val="000000" w:themeColor="text1"/>
          <w:kern w:val="0"/>
          <w:sz w:val="36"/>
          <w:szCs w:val="36"/>
          <w:lang w:val="zh-CN"/>
          <w14:textFill>
            <w14:solidFill>
              <w14:schemeClr w14:val="tx1"/>
            </w14:solidFill>
          </w14:textFill>
        </w:rPr>
        <w:t>疫情报告制度</w:t>
      </w:r>
    </w:p>
    <w:p>
      <w:pPr>
        <w:adjustRightInd w:val="0"/>
        <w:snapToGrid w:val="0"/>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p>
    <w:p>
      <w:pPr>
        <w:adjustRightInd w:val="0"/>
        <w:snapToGrid w:val="0"/>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一）建立、健全疫情报告网，疫源地的机关、厂矿、乡村、学校均要当设置兼职疫情报告员，形成群众和专业机构相结合的疫情报告网。包括乡村各级医疗卫生机构，应当利用巡诊、出诊或门诊的机会密切关注可疑情况，必要时进行检诊检疫。</w:t>
      </w:r>
    </w:p>
    <w:p>
      <w:pPr>
        <w:adjustRightInd w:val="0"/>
        <w:snapToGrid w:val="0"/>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(二）疑似疫情的报告与处置。</w:t>
      </w:r>
    </w:p>
    <w:p>
      <w:pPr>
        <w:adjustRightInd w:val="0"/>
        <w:snapToGrid w:val="0"/>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1.病死鼠及其他动物的报告。鼠疫流行季节发现死鼠应当迅速向当地卫生院或疾控中心报告。</w:t>
      </w:r>
    </w:p>
    <w:p>
      <w:pPr>
        <w:adjustRightInd w:val="0"/>
        <w:snapToGrid w:val="0"/>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2.疑似鼠疫病人与急死病人的报告。在鼠疫流行季节，鼠疫疫区、历史疫区或疑似疫区内，或10天内去过上述地区，诊断不明且有下列症状之一的病人，均应当作为疑似鼠疫病人报告。</w:t>
      </w:r>
    </w:p>
    <w:p>
      <w:pPr>
        <w:adjustRightInd w:val="0"/>
        <w:snapToGrid w:val="0"/>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(1)高热、感染性中毒及意识不清的病人。</w:t>
      </w:r>
    </w:p>
    <w:p>
      <w:pPr>
        <w:adjustRightInd w:val="0"/>
        <w:snapToGrid w:val="0"/>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(2)无外伤感染而淋巴结肿大并伴剧烈疼痛和高热病人。</w:t>
      </w:r>
    </w:p>
    <w:p>
      <w:pPr>
        <w:adjustRightInd w:val="0"/>
        <w:snapToGrid w:val="0"/>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(3)高热并伴有咳嗽、胸痛、咯血的病人。</w:t>
      </w:r>
    </w:p>
    <w:p>
      <w:pPr>
        <w:adjustRightInd w:val="0"/>
        <w:snapToGrid w:val="0"/>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(4)高热伴皮肤水泡或溃疡的病人。在鼠疫流行季节内，鼠疫疫区、历史疫区或疑似疫区内，或10天内去过上述地区，病程极短，急剧死亡者，应当作为急死病人上报。</w:t>
      </w:r>
    </w:p>
    <w:p>
      <w:pPr>
        <w:adjustRightInd w:val="0"/>
        <w:snapToGrid w:val="0"/>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3.报告方法与途径。</w:t>
      </w:r>
    </w:p>
    <w:p>
      <w:pPr>
        <w:adjustRightInd w:val="0"/>
        <w:snapToGrid w:val="0"/>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(1)发现疑似鼠疫病人或急死病人，各级卫生人员均为法定报告人，必须立即报告所属单位、疾病预防控制机构或当地政府。</w:t>
      </w:r>
    </w:p>
    <w:p>
      <w:pPr>
        <w:adjustRightInd w:val="0"/>
        <w:snapToGrid w:val="0"/>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(2)病人家属、邻居，所在工矿、企事业单位、机关、团体、部队、学校等单位负责人，病人所在交通工具（车、飞机等）和公共场所（车站、机场、旅社等）负责人均为义务报告人，发现疑似鼠疫病人或急死病人应当立即报告。</w:t>
      </w:r>
    </w:p>
    <w:p>
      <w:pPr>
        <w:adjustRightInd w:val="0"/>
        <w:snapToGrid w:val="0"/>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(3)疑似鼠疫病人及其接触者，不应亲自外出报告，应委托他人报告。</w:t>
      </w:r>
    </w:p>
    <w:p>
      <w:pPr>
        <w:adjustRightInd w:val="0"/>
        <w:snapToGrid w:val="0"/>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(4)发现疑似鼠疫病人或急死病人时，疾控人员尚未到达前，当地负责人应当制止无关人员与患者接触，劝阻接触者不要外出活动。</w:t>
      </w:r>
    </w:p>
    <w:p>
      <w:pPr>
        <w:adjustRightInd w:val="0"/>
        <w:snapToGrid w:val="0"/>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4.疑似疫情的核实与处理。(1)县以上疾控机构接到疑似鼠疫病人或急死病人报告后，应当立即赶赴现场对患者进行核实诊断，对死者进行取材检验，作出诊断并上报。</w:t>
      </w:r>
    </w:p>
    <w:p>
      <w:pPr>
        <w:adjustRightInd w:val="0"/>
        <w:snapToGrid w:val="0"/>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(2)接到连续或大批疫源动物死亡的报告后，除应立即对送检材料进行检验，查明原因外，如属人口密集地区，还应当组织人员，对确定的疫点进行保护性灭鼠灭蚤。</w:t>
      </w:r>
    </w:p>
    <w:p>
      <w:pPr>
        <w:adjustRightInd w:val="0"/>
        <w:snapToGrid w:val="0"/>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(三）疫情上报及通报。</w:t>
      </w:r>
    </w:p>
    <w:p>
      <w:pPr>
        <w:adjustRightInd w:val="0"/>
        <w:snapToGrid w:val="0"/>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1.疫情报告。疑似人间鼠疫疫情确定后，立即通知报告单位，并迅速逐级上报当地疾控机构和卫生健康行政部门。城镇疫情报告不得超过2小时，农村及牧区不得超过6小时。</w:t>
      </w:r>
    </w:p>
    <w:p>
      <w:pPr>
        <w:adjustRightInd w:val="0"/>
        <w:snapToGrid w:val="0"/>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2.疫情通报。疫情发生后，及时通报相关部门、毗邻地区和当地相关单位。</w:t>
      </w:r>
    </w:p>
    <w:p>
      <w:pPr>
        <w:adjustRightInd w:val="0"/>
        <w:snapToGrid w:val="0"/>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(四）鼠疫疫情的网络直报。</w:t>
      </w:r>
    </w:p>
    <w:p>
      <w:pPr>
        <w:adjustRightInd w:val="0"/>
        <w:snapToGrid w:val="0"/>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发现疑似疫情，按照规定进行网络直报。</w:t>
      </w:r>
    </w:p>
    <w:p>
      <w:pPr>
        <w:widowControl/>
        <w:spacing w:line="560" w:lineRule="exact"/>
        <w:jc w:val="center"/>
        <w:rPr>
          <w:rFonts w:ascii="方正小标宋简体" w:hAnsi="仿宋" w:eastAsia="方正小标宋简体" w:cs="仿宋"/>
          <w:color w:val="000000" w:themeColor="text1"/>
          <w:kern w:val="0"/>
          <w:sz w:val="36"/>
          <w:szCs w:val="36"/>
          <w:lang w:val="zh-CN"/>
          <w14:textFill>
            <w14:solidFill>
              <w14:schemeClr w14:val="tx1"/>
            </w14:solidFill>
          </w14:textFill>
        </w:rPr>
      </w:pPr>
      <w:r>
        <w:rPr>
          <w:rFonts w:hint="eastAsia" w:ascii="方正小标宋简体" w:hAnsi="仿宋" w:eastAsia="方正小标宋简体" w:cs="仿宋"/>
          <w:color w:val="000000" w:themeColor="text1"/>
          <w:kern w:val="0"/>
          <w:sz w:val="36"/>
          <w:szCs w:val="36"/>
          <w:lang w:val="zh-CN"/>
          <w14:textFill>
            <w14:solidFill>
              <w14:schemeClr w14:val="tx1"/>
            </w14:solidFill>
          </w14:textFill>
        </w:rPr>
        <w:t>草原鼠害防治指南</w:t>
      </w:r>
    </w:p>
    <w:p>
      <w:pPr>
        <w:widowControl/>
        <w:spacing w:line="560" w:lineRule="exact"/>
        <w:ind w:firstLine="640" w:firstLineChars="200"/>
        <w:jc w:val="left"/>
        <w:rPr>
          <w:rFonts w:ascii="仿宋_GB2312" w:hAnsi="仿宋" w:eastAsia="仿宋_GB2312" w:cs="仿宋"/>
          <w:color w:val="000000" w:themeColor="text1"/>
          <w:kern w:val="0"/>
          <w:sz w:val="32"/>
          <w:szCs w:val="32"/>
          <w:lang w:val="zh-CN"/>
          <w14:textFill>
            <w14:solidFill>
              <w14:schemeClr w14:val="tx1"/>
            </w14:solidFill>
          </w14:textFill>
        </w:rPr>
      </w:pPr>
    </w:p>
    <w:p>
      <w:pPr>
        <w:widowControl/>
        <w:spacing w:line="560" w:lineRule="exact"/>
        <w:ind w:firstLine="640" w:firstLineChars="200"/>
        <w:jc w:val="left"/>
        <w:rPr>
          <w:rFonts w:ascii="黑体" w:hAnsi="黑体" w:eastAsia="黑体" w:cs="仿宋"/>
          <w:color w:val="000000" w:themeColor="text1"/>
          <w:kern w:val="0"/>
          <w:sz w:val="32"/>
          <w:szCs w:val="32"/>
          <w:lang w:val="zh-CN"/>
          <w14:textFill>
            <w14:solidFill>
              <w14:schemeClr w14:val="tx1"/>
            </w14:solidFill>
          </w14:textFill>
        </w:rPr>
      </w:pPr>
      <w:r>
        <w:rPr>
          <w:rFonts w:hint="eastAsia" w:ascii="黑体" w:hAnsi="黑体" w:eastAsia="黑体" w:cs="仿宋"/>
          <w:color w:val="000000" w:themeColor="text1"/>
          <w:kern w:val="0"/>
          <w:sz w:val="32"/>
          <w:szCs w:val="32"/>
          <w:lang w:val="zh-CN"/>
          <w14:textFill>
            <w14:solidFill>
              <w14:schemeClr w14:val="tx1"/>
            </w14:solidFill>
          </w14:textFill>
        </w:rPr>
        <w:t>一、鼠害监测</w:t>
      </w:r>
    </w:p>
    <w:p>
      <w:pPr>
        <w:widowControl/>
        <w:spacing w:line="560" w:lineRule="exact"/>
        <w:ind w:firstLine="643" w:firstLineChars="200"/>
        <w:jc w:val="left"/>
        <w:rPr>
          <w:rFonts w:ascii="楷体_GB2312" w:hAnsi="仿宋" w:eastAsia="楷体_GB2312" w:cs="仿宋"/>
          <w:b/>
          <w:color w:val="000000" w:themeColor="text1"/>
          <w:kern w:val="0"/>
          <w:sz w:val="32"/>
          <w:szCs w:val="32"/>
          <w:lang w:val="zh-CN"/>
          <w14:textFill>
            <w14:solidFill>
              <w14:schemeClr w14:val="tx1"/>
            </w14:solidFill>
          </w14:textFill>
        </w:rPr>
      </w:pPr>
      <w:r>
        <w:rPr>
          <w:rFonts w:hint="eastAsia" w:ascii="楷体_GB2312" w:hAnsi="仿宋" w:eastAsia="楷体_GB2312" w:cs="仿宋"/>
          <w:b/>
          <w:color w:val="000000" w:themeColor="text1"/>
          <w:kern w:val="0"/>
          <w:sz w:val="32"/>
          <w:szCs w:val="32"/>
          <w:lang w:val="zh-CN"/>
          <w14:textFill>
            <w14:solidFill>
              <w14:schemeClr w14:val="tx1"/>
            </w14:solidFill>
          </w14:textFill>
        </w:rPr>
        <w:t>（一）监测方法</w:t>
      </w:r>
    </w:p>
    <w:p>
      <w:pPr>
        <w:widowControl/>
        <w:spacing w:line="560" w:lineRule="exact"/>
        <w:ind w:firstLine="640" w:firstLineChars="200"/>
        <w:jc w:val="left"/>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鼠情调查分为害鼠观测区调查和害鼠样地调查两类。</w:t>
      </w:r>
    </w:p>
    <w:p>
      <w:pPr>
        <w:widowControl/>
        <w:spacing w:line="560" w:lineRule="exact"/>
        <w:ind w:firstLine="640" w:firstLineChars="200"/>
        <w:jc w:val="left"/>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观测区是承担当地主要害鼠空间分布的调查。包括危害范围、危害等级、植被状况及其它需要完成的调查任务。</w:t>
      </w:r>
    </w:p>
    <w:p>
      <w:pPr>
        <w:widowControl/>
        <w:spacing w:line="560" w:lineRule="exact"/>
        <w:ind w:firstLine="640" w:firstLineChars="200"/>
        <w:jc w:val="left"/>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样地是承担监测当地主要害鼠种群的时间变化及其它需要完成的调查任务。并为观测区提供洞口（或土丘）系数。如已获得洞口（或土丘）系数数据，可免去此项内容。</w:t>
      </w:r>
    </w:p>
    <w:p>
      <w:pPr>
        <w:widowControl/>
        <w:spacing w:line="560" w:lineRule="exact"/>
        <w:ind w:firstLine="643" w:firstLineChars="200"/>
        <w:jc w:val="left"/>
        <w:rPr>
          <w:rFonts w:ascii="楷体_GB2312" w:hAnsi="仿宋" w:eastAsia="楷体_GB2312" w:cs="仿宋"/>
          <w:b/>
          <w:color w:val="000000" w:themeColor="text1"/>
          <w:kern w:val="0"/>
          <w:sz w:val="32"/>
          <w:szCs w:val="32"/>
          <w:lang w:val="zh-CN"/>
          <w14:textFill>
            <w14:solidFill>
              <w14:schemeClr w14:val="tx1"/>
            </w14:solidFill>
          </w14:textFill>
        </w:rPr>
      </w:pPr>
      <w:r>
        <w:rPr>
          <w:rFonts w:hint="eastAsia" w:ascii="楷体_GB2312" w:hAnsi="仿宋" w:eastAsia="楷体_GB2312" w:cs="仿宋"/>
          <w:b/>
          <w:color w:val="000000" w:themeColor="text1"/>
          <w:kern w:val="0"/>
          <w:sz w:val="32"/>
          <w:szCs w:val="32"/>
          <w:lang w:val="zh-CN"/>
          <w14:textFill>
            <w14:solidFill>
              <w14:schemeClr w14:val="tx1"/>
            </w14:solidFill>
          </w14:textFill>
        </w:rPr>
        <w:t>（二）监测时间</w:t>
      </w:r>
    </w:p>
    <w:p>
      <w:pPr>
        <w:widowControl/>
        <w:spacing w:line="560" w:lineRule="exact"/>
        <w:ind w:firstLine="640" w:firstLineChars="200"/>
        <w:jc w:val="left"/>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1.观测区监测每年至少2次，有条件的测报站可酌情增加调查次数。第1次在春季当地害鼠尚未大量繁殖之前（不晚于5月中旬）。第2次在当地害鼠越冬前（不晚于10月上旬）。</w:t>
      </w:r>
    </w:p>
    <w:p>
      <w:pPr>
        <w:spacing w:line="560" w:lineRule="exact"/>
        <w:ind w:firstLine="640" w:firstLineChars="200"/>
        <w:jc w:val="left"/>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2.样地调查每年至少3次。有条件的测报站酌情增加调查次数，直至每月调查1次。第1次调查时间为当地当年害鼠种群大量繁殖之前（不晚于4月底）；第2次调查在害鼠基本结束繁殖后(不晚于8月中旬)；第3次调查为害鼠越冬前（不晚于10月中旬）。各次调查期间如遇恶劣天气可作适当调整，但最多不得超过10天。</w:t>
      </w:r>
    </w:p>
    <w:p>
      <w:pPr>
        <w:spacing w:line="560" w:lineRule="exact"/>
        <w:ind w:firstLine="643" w:firstLineChars="200"/>
        <w:jc w:val="left"/>
        <w:rPr>
          <w:rFonts w:ascii="楷体_GB2312" w:hAnsi="仿宋" w:eastAsia="楷体_GB2312" w:cs="仿宋"/>
          <w:b/>
          <w:color w:val="000000" w:themeColor="text1"/>
          <w:kern w:val="0"/>
          <w:sz w:val="32"/>
          <w:szCs w:val="32"/>
          <w:lang w:val="zh-CN"/>
          <w14:textFill>
            <w14:solidFill>
              <w14:schemeClr w14:val="tx1"/>
            </w14:solidFill>
          </w14:textFill>
        </w:rPr>
      </w:pPr>
      <w:r>
        <w:rPr>
          <w:rFonts w:hint="eastAsia" w:ascii="楷体_GB2312" w:hAnsi="仿宋" w:eastAsia="楷体_GB2312" w:cs="仿宋"/>
          <w:b/>
          <w:color w:val="000000" w:themeColor="text1"/>
          <w:kern w:val="0"/>
          <w:sz w:val="32"/>
          <w:szCs w:val="32"/>
          <w:lang w:val="zh-CN"/>
          <w14:textFill>
            <w14:solidFill>
              <w14:schemeClr w14:val="tx1"/>
            </w14:solidFill>
          </w14:textFill>
        </w:rPr>
        <w:t>（三）监测面积</w:t>
      </w:r>
    </w:p>
    <w:p>
      <w:pPr>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1.观测区内基本调查单位面积为0.25公顷（根据具体情况可调整为0.5公顷或1公顷，调整后的面积应在记录表中注明）。1个观测区每次调查面积不少于3个基本单位。</w:t>
      </w:r>
    </w:p>
    <w:p>
      <w:pPr>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2.样地基本调查面积为0.5公顷（可根据具体情况调整为0.25公顷或1公顷，调整后的面积应在记录表中注明）。每次调查面积为1个基本调查单位。如一次捕鼠量少于15只，应扩大1-2个基本调查面积。采用定面积捕尽法的样地2次调查之间的距离应相隔50m以上。</w:t>
      </w:r>
    </w:p>
    <w:p>
      <w:pPr>
        <w:spacing w:line="560" w:lineRule="exact"/>
        <w:ind w:firstLine="640" w:firstLineChars="200"/>
        <w:rPr>
          <w:rFonts w:ascii="黑体" w:hAnsi="黑体" w:eastAsia="黑体" w:cs="仿宋"/>
          <w:color w:val="000000" w:themeColor="text1"/>
          <w:kern w:val="0"/>
          <w:sz w:val="32"/>
          <w:szCs w:val="32"/>
          <w:lang w:val="zh-CN"/>
          <w14:textFill>
            <w14:solidFill>
              <w14:schemeClr w14:val="tx1"/>
            </w14:solidFill>
          </w14:textFill>
        </w:rPr>
      </w:pPr>
      <w:r>
        <w:rPr>
          <w:rFonts w:hint="eastAsia" w:ascii="黑体" w:hAnsi="黑体" w:eastAsia="黑体" w:cs="仿宋"/>
          <w:color w:val="000000" w:themeColor="text1"/>
          <w:kern w:val="0"/>
          <w:sz w:val="32"/>
          <w:szCs w:val="32"/>
          <w:lang w:val="zh-CN"/>
          <w14:textFill>
            <w14:solidFill>
              <w14:schemeClr w14:val="tx1"/>
            </w14:solidFill>
          </w14:textFill>
        </w:rPr>
        <w:t>二、疫区处置</w:t>
      </w:r>
    </w:p>
    <w:p>
      <w:pPr>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根据目前的鼠疫防控形势，旗县（市区）林业和草原部门（林草部门）在小隔离圈外继续扩大灭鼠范围至距疫点5公里（大隔离圈）。在疫区进行大范围灭鼠时，工作人员必须带手套、穿防蚤袜，做好个人防护，谨防染疫蚤类游离导致鼠疫传播到人间。旗县（市区）疾控中心要加强对林草部门防控人员个人防护的技术指导。</w:t>
      </w:r>
    </w:p>
    <w:p>
      <w:pPr>
        <w:spacing w:line="560" w:lineRule="exact"/>
        <w:ind w:firstLine="640" w:firstLineChars="200"/>
        <w:rPr>
          <w:rFonts w:ascii="仿宋_GB2312" w:hAnsi="仿宋" w:eastAsia="仿宋_GB2312" w:cs="仿宋"/>
          <w:color w:val="000000" w:themeColor="text1"/>
          <w:kern w:val="0"/>
          <w:sz w:val="32"/>
          <w:szCs w:val="32"/>
          <w:lang w:val="zh-CN"/>
          <w14:textFill>
            <w14:solidFill>
              <w14:schemeClr w14:val="tx1"/>
            </w14:solidFill>
          </w14:textFill>
        </w:rPr>
      </w:pPr>
      <w:r>
        <w:rPr>
          <w:rFonts w:hint="eastAsia" w:ascii="仿宋_GB2312" w:hAnsi="仿宋" w:eastAsia="仿宋_GB2312" w:cs="仿宋"/>
          <w:color w:val="000000" w:themeColor="text1"/>
          <w:kern w:val="0"/>
          <w:sz w:val="32"/>
          <w:szCs w:val="32"/>
          <w:lang w:val="zh-CN"/>
          <w14:textFill>
            <w14:solidFill>
              <w14:schemeClr w14:val="tx1"/>
            </w14:solidFill>
          </w14:textFill>
        </w:rPr>
        <w:t>当地林草部门要及时在大隔离圈边界处设立明显的警示牌，告知公众此处为鼠疫疫区，禁止无关人员、车辆进入，以防被游离的染疫蚤类叮咬导致鼠疫传播。当地人民政府要指定相关部门对大隔离圈进行巡查，严禁无关人员、车辆进入疫区。</w:t>
      </w:r>
    </w:p>
    <w:bookmarkEnd w:id="0"/>
    <w:sectPr>
      <w:pgSz w:w="11906" w:h="16838"/>
      <w:pgMar w:top="2098" w:right="1474" w:bottom="1985" w:left="1588" w:header="1361" w:footer="1588"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35522967"/>
                            <w:docPartObj>
                              <w:docPartGallery w:val="autotext"/>
                            </w:docPartObj>
                          </w:sdtPr>
                          <w:sdtEndPr>
                            <w:rPr>
                              <w:rFonts w:hint="eastAsia" w:ascii="仿宋_GB2312" w:eastAsia="仿宋_GB2312"/>
                              <w:sz w:val="28"/>
                              <w:szCs w:val="28"/>
                            </w:rPr>
                          </w:sdtEndPr>
                          <w:sdtContent>
                            <w:p>
                              <w:pPr>
                                <w:pStyle w:val="4"/>
                                <w:jc w:val="center"/>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24</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sdt>
                    <w:sdtPr>
                      <w:id w:val="-1835522967"/>
                      <w:docPartObj>
                        <w:docPartGallery w:val="autotext"/>
                      </w:docPartObj>
                    </w:sdtPr>
                    <w:sdtEndPr>
                      <w:rPr>
                        <w:rFonts w:hint="eastAsia" w:ascii="仿宋_GB2312" w:eastAsia="仿宋_GB2312"/>
                        <w:sz w:val="28"/>
                        <w:szCs w:val="28"/>
                      </w:rPr>
                    </w:sdtEndPr>
                    <w:sdtContent>
                      <w:p>
                        <w:pPr>
                          <w:pStyle w:val="4"/>
                          <w:jc w:val="center"/>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24</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2"/>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55"/>
    <w:rsid w:val="000243E1"/>
    <w:rsid w:val="000336B5"/>
    <w:rsid w:val="0005535B"/>
    <w:rsid w:val="00077C82"/>
    <w:rsid w:val="000819BD"/>
    <w:rsid w:val="00092959"/>
    <w:rsid w:val="000A10DA"/>
    <w:rsid w:val="000A476D"/>
    <w:rsid w:val="000B345E"/>
    <w:rsid w:val="000F43AC"/>
    <w:rsid w:val="000F4D8D"/>
    <w:rsid w:val="0010440E"/>
    <w:rsid w:val="00116277"/>
    <w:rsid w:val="00117E4D"/>
    <w:rsid w:val="00126902"/>
    <w:rsid w:val="00141D17"/>
    <w:rsid w:val="00155E85"/>
    <w:rsid w:val="001B2D79"/>
    <w:rsid w:val="001D1577"/>
    <w:rsid w:val="001D761B"/>
    <w:rsid w:val="001D7D8B"/>
    <w:rsid w:val="00203ADA"/>
    <w:rsid w:val="00204FDE"/>
    <w:rsid w:val="00206DE4"/>
    <w:rsid w:val="002461EF"/>
    <w:rsid w:val="0027468F"/>
    <w:rsid w:val="002938BE"/>
    <w:rsid w:val="002B4EB3"/>
    <w:rsid w:val="002D1777"/>
    <w:rsid w:val="002E52B6"/>
    <w:rsid w:val="003215B3"/>
    <w:rsid w:val="00324042"/>
    <w:rsid w:val="00334BC8"/>
    <w:rsid w:val="00393853"/>
    <w:rsid w:val="003C1FFB"/>
    <w:rsid w:val="003E5B50"/>
    <w:rsid w:val="003E79BF"/>
    <w:rsid w:val="004008F0"/>
    <w:rsid w:val="00467169"/>
    <w:rsid w:val="004B5153"/>
    <w:rsid w:val="004B7DDC"/>
    <w:rsid w:val="004E2FA3"/>
    <w:rsid w:val="00503472"/>
    <w:rsid w:val="00521B92"/>
    <w:rsid w:val="005242BF"/>
    <w:rsid w:val="00536E0C"/>
    <w:rsid w:val="005402AD"/>
    <w:rsid w:val="005529B0"/>
    <w:rsid w:val="00555052"/>
    <w:rsid w:val="00567FDB"/>
    <w:rsid w:val="00575984"/>
    <w:rsid w:val="00575D83"/>
    <w:rsid w:val="00594BFA"/>
    <w:rsid w:val="005A02B0"/>
    <w:rsid w:val="005A4248"/>
    <w:rsid w:val="005B01E3"/>
    <w:rsid w:val="005B79E6"/>
    <w:rsid w:val="005C17E7"/>
    <w:rsid w:val="005C1C09"/>
    <w:rsid w:val="005E0FD6"/>
    <w:rsid w:val="005E39AA"/>
    <w:rsid w:val="005F338E"/>
    <w:rsid w:val="005F7F1D"/>
    <w:rsid w:val="00605C68"/>
    <w:rsid w:val="0062272D"/>
    <w:rsid w:val="0062416A"/>
    <w:rsid w:val="00635F56"/>
    <w:rsid w:val="00647358"/>
    <w:rsid w:val="00664CA2"/>
    <w:rsid w:val="00690F01"/>
    <w:rsid w:val="006C6AE8"/>
    <w:rsid w:val="006D0EE1"/>
    <w:rsid w:val="006D4FE3"/>
    <w:rsid w:val="006E755B"/>
    <w:rsid w:val="006F2FF5"/>
    <w:rsid w:val="006F45F9"/>
    <w:rsid w:val="0071498E"/>
    <w:rsid w:val="00722B0C"/>
    <w:rsid w:val="00730F7B"/>
    <w:rsid w:val="00734AEC"/>
    <w:rsid w:val="007550C6"/>
    <w:rsid w:val="00776433"/>
    <w:rsid w:val="007973B7"/>
    <w:rsid w:val="007A77D0"/>
    <w:rsid w:val="007B089F"/>
    <w:rsid w:val="007B4654"/>
    <w:rsid w:val="007C0854"/>
    <w:rsid w:val="007C4B56"/>
    <w:rsid w:val="007D6E4C"/>
    <w:rsid w:val="007E7D94"/>
    <w:rsid w:val="00804404"/>
    <w:rsid w:val="0082205B"/>
    <w:rsid w:val="008249A9"/>
    <w:rsid w:val="00831949"/>
    <w:rsid w:val="00840D98"/>
    <w:rsid w:val="008917F3"/>
    <w:rsid w:val="008A332F"/>
    <w:rsid w:val="008B27FB"/>
    <w:rsid w:val="008C0357"/>
    <w:rsid w:val="008C6734"/>
    <w:rsid w:val="008D3B17"/>
    <w:rsid w:val="008E72B2"/>
    <w:rsid w:val="00912590"/>
    <w:rsid w:val="00927D19"/>
    <w:rsid w:val="0096050A"/>
    <w:rsid w:val="00962781"/>
    <w:rsid w:val="00967C8E"/>
    <w:rsid w:val="00973F82"/>
    <w:rsid w:val="009A04FA"/>
    <w:rsid w:val="009A5934"/>
    <w:rsid w:val="009B195B"/>
    <w:rsid w:val="00A03661"/>
    <w:rsid w:val="00A54E2F"/>
    <w:rsid w:val="00A57788"/>
    <w:rsid w:val="00A669D8"/>
    <w:rsid w:val="00A81A99"/>
    <w:rsid w:val="00A856E6"/>
    <w:rsid w:val="00A93181"/>
    <w:rsid w:val="00AA0E1C"/>
    <w:rsid w:val="00AB5F40"/>
    <w:rsid w:val="00AE567F"/>
    <w:rsid w:val="00B04E94"/>
    <w:rsid w:val="00B1093C"/>
    <w:rsid w:val="00B31B40"/>
    <w:rsid w:val="00B5506C"/>
    <w:rsid w:val="00B749F5"/>
    <w:rsid w:val="00B815E8"/>
    <w:rsid w:val="00B95168"/>
    <w:rsid w:val="00BB011C"/>
    <w:rsid w:val="00BB668A"/>
    <w:rsid w:val="00BC23E9"/>
    <w:rsid w:val="00BE5730"/>
    <w:rsid w:val="00BF1EE9"/>
    <w:rsid w:val="00C1794E"/>
    <w:rsid w:val="00C274F4"/>
    <w:rsid w:val="00C33368"/>
    <w:rsid w:val="00C445E5"/>
    <w:rsid w:val="00C47E0C"/>
    <w:rsid w:val="00C54AA9"/>
    <w:rsid w:val="00C57859"/>
    <w:rsid w:val="00C579C6"/>
    <w:rsid w:val="00C626CD"/>
    <w:rsid w:val="00C62C85"/>
    <w:rsid w:val="00C672C9"/>
    <w:rsid w:val="00C918A8"/>
    <w:rsid w:val="00C92BD0"/>
    <w:rsid w:val="00CA1B94"/>
    <w:rsid w:val="00CC128F"/>
    <w:rsid w:val="00CE1776"/>
    <w:rsid w:val="00CE5026"/>
    <w:rsid w:val="00D048B7"/>
    <w:rsid w:val="00D129B9"/>
    <w:rsid w:val="00D14475"/>
    <w:rsid w:val="00D20B34"/>
    <w:rsid w:val="00D3349E"/>
    <w:rsid w:val="00D37C2C"/>
    <w:rsid w:val="00D47D20"/>
    <w:rsid w:val="00D60F8F"/>
    <w:rsid w:val="00D748B7"/>
    <w:rsid w:val="00D970BF"/>
    <w:rsid w:val="00DA04D2"/>
    <w:rsid w:val="00DB2B9C"/>
    <w:rsid w:val="00DB54DC"/>
    <w:rsid w:val="00DD019B"/>
    <w:rsid w:val="00DE5855"/>
    <w:rsid w:val="00DE713B"/>
    <w:rsid w:val="00DF46C9"/>
    <w:rsid w:val="00E00E6B"/>
    <w:rsid w:val="00E143E5"/>
    <w:rsid w:val="00E17C47"/>
    <w:rsid w:val="00E32822"/>
    <w:rsid w:val="00E3685C"/>
    <w:rsid w:val="00E60D73"/>
    <w:rsid w:val="00E66534"/>
    <w:rsid w:val="00ED7791"/>
    <w:rsid w:val="00EE0A14"/>
    <w:rsid w:val="00EF1C7D"/>
    <w:rsid w:val="00F07BAE"/>
    <w:rsid w:val="00F108B9"/>
    <w:rsid w:val="00F110F4"/>
    <w:rsid w:val="00F41C86"/>
    <w:rsid w:val="00F42666"/>
    <w:rsid w:val="00F441F9"/>
    <w:rsid w:val="00F44C8F"/>
    <w:rsid w:val="00FA335E"/>
    <w:rsid w:val="00FA540A"/>
    <w:rsid w:val="00FB1208"/>
    <w:rsid w:val="00FC0BF4"/>
    <w:rsid w:val="00FC0C44"/>
    <w:rsid w:val="00FD2E1D"/>
    <w:rsid w:val="00FD7906"/>
    <w:rsid w:val="01536223"/>
    <w:rsid w:val="0CDA7142"/>
    <w:rsid w:val="24931F0C"/>
    <w:rsid w:val="2DD41697"/>
    <w:rsid w:val="4D804647"/>
    <w:rsid w:val="7AFA0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qFormat/>
    <w:uiPriority w:val="0"/>
    <w:pPr>
      <w:adjustRightInd w:val="0"/>
      <w:snapToGrid w:val="0"/>
      <w:spacing w:line="360" w:lineRule="auto"/>
    </w:pPr>
    <w:rPr>
      <w:rFonts w:ascii="宋体" w:hAnsi="宋体" w:eastAsia="宋体"/>
      <w:b/>
      <w:sz w:val="24"/>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NormalCharacter"/>
    <w:semiHidden/>
    <w:qFormat/>
    <w:uiPriority w:val="0"/>
    <w:rPr>
      <w:rFonts w:ascii="Times New Roman" w:hAnsi="Times New Roman" w:eastAsia="宋体" w:cs="Times New Roman"/>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46</Pages>
  <Words>2645</Words>
  <Characters>15082</Characters>
  <Lines>125</Lines>
  <Paragraphs>35</Paragraphs>
  <TotalTime>9</TotalTime>
  <ScaleCrop>false</ScaleCrop>
  <LinksUpToDate>false</LinksUpToDate>
  <CharactersWithSpaces>17692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2020-08-14T02:22:00Z</dcterms:created>
  <dc:creator>赵军</dc:creator>
  <cp:lastModifiedBy>朱子轩</cp:lastModifiedBy>
  <cp:lastPrinted>2020-08-19T07:44:00Z</cp:lastPrinted>
  <dcterms:modified xsi:type="dcterms:W3CDTF">2020-08-19T10:12:49Z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